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E2" w:rsidRDefault="004F14E2" w:rsidP="004F14E2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>проект</w:t>
      </w:r>
    </w:p>
    <w:p w:rsidR="00FA7770" w:rsidRPr="00096CA8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 w:rsidRPr="00096CA8"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 wp14:anchorId="221147CD" wp14:editId="0BFC58D2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096CA8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096CA8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096CA8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096CA8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096CA8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096CA8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096CA8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096CA8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096CA8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096CA8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096CA8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096CA8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096CA8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6CA8">
        <w:rPr>
          <w:b/>
          <w:bCs/>
          <w:sz w:val="28"/>
          <w:szCs w:val="28"/>
        </w:rPr>
        <w:t>ПОСТАНОВЛЕНИЕ</w:t>
      </w:r>
    </w:p>
    <w:p w:rsidR="00FA7770" w:rsidRPr="00096CA8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096CA8" w:rsidRDefault="004F14E2" w:rsidP="00FA7770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От _____________</w:t>
      </w:r>
      <w:r w:rsidR="00FA7770" w:rsidRPr="00096CA8">
        <w:rPr>
          <w:bCs/>
          <w:noProof/>
          <w:sz w:val="28"/>
          <w:szCs w:val="28"/>
        </w:rPr>
        <w:t xml:space="preserve"> № </w:t>
      </w:r>
      <w:r>
        <w:rPr>
          <w:bCs/>
          <w:noProof/>
          <w:sz w:val="28"/>
          <w:szCs w:val="28"/>
        </w:rPr>
        <w:t>_______</w:t>
      </w:r>
    </w:p>
    <w:p w:rsidR="00FA7770" w:rsidRPr="00096CA8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096CA8" w:rsidRDefault="00913951" w:rsidP="0069339B">
      <w:pPr>
        <w:jc w:val="center"/>
        <w:rPr>
          <w:b/>
          <w:sz w:val="28"/>
          <w:szCs w:val="28"/>
          <w:lang w:bidi="ru-RU"/>
        </w:rPr>
      </w:pPr>
      <w:r w:rsidRPr="00096CA8">
        <w:rPr>
          <w:b/>
          <w:sz w:val="28"/>
          <w:szCs w:val="28"/>
          <w:lang w:bidi="ru-RU"/>
        </w:rPr>
        <w:t>Об утверждении административного регламента предоставления муниципальной услуги «</w:t>
      </w:r>
      <w:r w:rsidR="00815620" w:rsidRPr="00096CA8">
        <w:rPr>
          <w:b/>
          <w:sz w:val="28"/>
          <w:szCs w:val="28"/>
          <w:lang w:bidi="ru-RU"/>
        </w:rPr>
        <w:t>Предоставление земельного участка в постоянное (бессрочное) пользование</w:t>
      </w:r>
      <w:r w:rsidRPr="00096CA8">
        <w:rPr>
          <w:b/>
          <w:sz w:val="28"/>
          <w:szCs w:val="28"/>
          <w:lang w:bidi="ru-RU"/>
        </w:rPr>
        <w:t>»</w:t>
      </w:r>
      <w:r w:rsidRPr="00096CA8">
        <w:rPr>
          <w:b/>
          <w:sz w:val="28"/>
          <w:szCs w:val="28"/>
        </w:rPr>
        <w:t xml:space="preserve"> </w:t>
      </w:r>
    </w:p>
    <w:p w:rsidR="00FA7770" w:rsidRPr="00096CA8" w:rsidRDefault="00FA7770" w:rsidP="00FA7770">
      <w:pPr>
        <w:jc w:val="center"/>
        <w:rPr>
          <w:b/>
          <w:sz w:val="28"/>
          <w:szCs w:val="28"/>
        </w:rPr>
      </w:pPr>
    </w:p>
    <w:p w:rsidR="00D904E6" w:rsidRPr="00096CA8" w:rsidRDefault="00D904E6" w:rsidP="001160A7">
      <w:pPr>
        <w:jc w:val="both"/>
        <w:rPr>
          <w:rFonts w:cs="Garamond"/>
          <w:bCs/>
          <w:sz w:val="28"/>
          <w:szCs w:val="28"/>
        </w:rPr>
      </w:pPr>
    </w:p>
    <w:p w:rsidR="00C4656B" w:rsidRPr="00096CA8" w:rsidRDefault="00D904E6" w:rsidP="00D904E6">
      <w:pPr>
        <w:ind w:firstLine="720"/>
        <w:jc w:val="both"/>
        <w:rPr>
          <w:rFonts w:cs="Garamond"/>
          <w:bCs/>
          <w:sz w:val="28"/>
          <w:szCs w:val="28"/>
        </w:rPr>
      </w:pPr>
      <w:r w:rsidRPr="00096CA8">
        <w:rPr>
          <w:rFonts w:cs="Garamond"/>
          <w:bCs/>
          <w:sz w:val="28"/>
          <w:szCs w:val="28"/>
        </w:rPr>
        <w:t>В соответствии с Земельным кодексом РФ, Федеральным законом от 25.10.2001 № 137-ФЗ «О введение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Тяжинское городское поселение</w:t>
      </w:r>
      <w:r w:rsidR="00913951" w:rsidRPr="00096CA8">
        <w:rPr>
          <w:rFonts w:cs="Garamond"/>
          <w:bCs/>
          <w:sz w:val="28"/>
          <w:szCs w:val="28"/>
        </w:rPr>
        <w:t>:</w:t>
      </w:r>
    </w:p>
    <w:p w:rsidR="000A05C8" w:rsidRPr="00096CA8" w:rsidRDefault="000A05C8" w:rsidP="002B0BE7">
      <w:pPr>
        <w:ind w:firstLine="720"/>
        <w:jc w:val="both"/>
        <w:rPr>
          <w:rFonts w:cs="Garamond"/>
          <w:bCs/>
          <w:sz w:val="28"/>
          <w:szCs w:val="28"/>
        </w:rPr>
      </w:pPr>
    </w:p>
    <w:p w:rsidR="00FA7770" w:rsidRPr="00096CA8" w:rsidRDefault="00FA7770" w:rsidP="00FF2DF9">
      <w:pPr>
        <w:ind w:firstLine="720"/>
        <w:jc w:val="both"/>
        <w:rPr>
          <w:rFonts w:cs="Garamond"/>
          <w:bCs/>
          <w:sz w:val="28"/>
          <w:szCs w:val="28"/>
        </w:rPr>
      </w:pPr>
      <w:r w:rsidRPr="00096CA8">
        <w:rPr>
          <w:rFonts w:cs="Garamond"/>
          <w:bCs/>
          <w:sz w:val="28"/>
          <w:szCs w:val="28"/>
        </w:rPr>
        <w:t xml:space="preserve">1. </w:t>
      </w:r>
      <w:r w:rsidR="00913951" w:rsidRPr="00096CA8">
        <w:rPr>
          <w:rFonts w:cs="Garamond"/>
          <w:bCs/>
          <w:sz w:val="28"/>
          <w:szCs w:val="28"/>
        </w:rPr>
        <w:t>Утвердить Административный регламент предоставления муниципальной услуги «</w:t>
      </w:r>
      <w:r w:rsidR="00815620" w:rsidRPr="00096CA8">
        <w:rPr>
          <w:rFonts w:cs="Garamond"/>
          <w:bCs/>
          <w:sz w:val="28"/>
          <w:szCs w:val="28"/>
        </w:rPr>
        <w:t>Предоставление земельного участка в постоянное (бессрочное) пользование</w:t>
      </w:r>
      <w:r w:rsidR="00913951" w:rsidRPr="00096CA8">
        <w:rPr>
          <w:rFonts w:cs="Garamond"/>
          <w:bCs/>
          <w:sz w:val="28"/>
          <w:szCs w:val="28"/>
        </w:rPr>
        <w:t xml:space="preserve">» </w:t>
      </w:r>
      <w:r w:rsidR="0069339B" w:rsidRPr="00096CA8">
        <w:rPr>
          <w:rFonts w:cs="Garamond"/>
          <w:bCs/>
          <w:sz w:val="28"/>
          <w:szCs w:val="28"/>
        </w:rPr>
        <w:t>согласно приложению № 1 к настоящему  постановлению</w:t>
      </w:r>
      <w:r w:rsidR="00913951" w:rsidRPr="00096CA8">
        <w:rPr>
          <w:rFonts w:cs="Garamond"/>
          <w:bCs/>
          <w:sz w:val="28"/>
          <w:szCs w:val="28"/>
        </w:rPr>
        <w:t>.</w:t>
      </w:r>
      <w:r w:rsidR="000A05C8" w:rsidRPr="00096CA8">
        <w:rPr>
          <w:rFonts w:cs="Garamond"/>
          <w:bCs/>
          <w:sz w:val="28"/>
          <w:szCs w:val="28"/>
        </w:rPr>
        <w:t xml:space="preserve"> </w:t>
      </w:r>
    </w:p>
    <w:p w:rsidR="00FA7770" w:rsidRPr="00096CA8" w:rsidRDefault="00FA7770" w:rsidP="00FF2DF9">
      <w:pPr>
        <w:ind w:firstLine="709"/>
        <w:contextualSpacing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2. Настоящее </w:t>
      </w:r>
      <w:r w:rsidR="001E2CBB" w:rsidRPr="00096CA8">
        <w:rPr>
          <w:sz w:val="28"/>
          <w:szCs w:val="28"/>
        </w:rPr>
        <w:t>п</w:t>
      </w:r>
      <w:r w:rsidRPr="00096CA8">
        <w:rPr>
          <w:sz w:val="28"/>
          <w:szCs w:val="28"/>
        </w:rPr>
        <w:t xml:space="preserve">остановление подлежит </w:t>
      </w:r>
      <w:r w:rsidR="00033B6F" w:rsidRPr="00096CA8">
        <w:rPr>
          <w:sz w:val="28"/>
          <w:szCs w:val="28"/>
        </w:rPr>
        <w:t xml:space="preserve">официальному обнародованию </w:t>
      </w:r>
      <w:r w:rsidR="007E3D16" w:rsidRPr="00096CA8">
        <w:rPr>
          <w:sz w:val="28"/>
          <w:szCs w:val="28"/>
        </w:rPr>
        <w:t>на информационных стендах</w:t>
      </w:r>
      <w:r w:rsidR="00033B6F" w:rsidRPr="00096CA8">
        <w:rPr>
          <w:sz w:val="28"/>
          <w:szCs w:val="28"/>
        </w:rPr>
        <w:t xml:space="preserve">, а также </w:t>
      </w:r>
      <w:r w:rsidR="00FF2DF9" w:rsidRPr="00096CA8">
        <w:rPr>
          <w:sz w:val="28"/>
          <w:szCs w:val="28"/>
        </w:rPr>
        <w:t>размещению на официальном сайте администрации Тяжинского городского поселения</w:t>
      </w:r>
      <w:r w:rsidRPr="00096CA8">
        <w:rPr>
          <w:sz w:val="28"/>
          <w:szCs w:val="28"/>
        </w:rPr>
        <w:t>.</w:t>
      </w:r>
    </w:p>
    <w:p w:rsidR="00FF2DF9" w:rsidRPr="00096CA8" w:rsidRDefault="00FF2DF9" w:rsidP="00FF2DF9">
      <w:pPr>
        <w:ind w:firstLine="709"/>
        <w:contextualSpacing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3. </w:t>
      </w:r>
      <w:r w:rsidR="007057E3" w:rsidRPr="00096CA8">
        <w:rPr>
          <w:sz w:val="28"/>
          <w:szCs w:val="28"/>
        </w:rPr>
        <w:t>Н</w:t>
      </w:r>
      <w:r w:rsidRPr="00096CA8">
        <w:rPr>
          <w:sz w:val="28"/>
          <w:szCs w:val="28"/>
        </w:rPr>
        <w:t xml:space="preserve">астоящее постановление вступает в силу со дня его </w:t>
      </w:r>
      <w:r w:rsidR="009A5B6D" w:rsidRPr="00096CA8">
        <w:rPr>
          <w:sz w:val="28"/>
          <w:szCs w:val="28"/>
        </w:rPr>
        <w:t>официального обнародования</w:t>
      </w:r>
      <w:r w:rsidRPr="00096CA8">
        <w:rPr>
          <w:sz w:val="28"/>
          <w:szCs w:val="28"/>
        </w:rPr>
        <w:t>.</w:t>
      </w:r>
    </w:p>
    <w:p w:rsidR="00FA7770" w:rsidRPr="00096CA8" w:rsidRDefault="00FF2DF9" w:rsidP="00FF2DF9">
      <w:pPr>
        <w:ind w:firstLine="709"/>
        <w:contextualSpacing/>
        <w:jc w:val="both"/>
        <w:rPr>
          <w:sz w:val="28"/>
          <w:szCs w:val="28"/>
        </w:rPr>
      </w:pPr>
      <w:r w:rsidRPr="00096CA8">
        <w:rPr>
          <w:sz w:val="28"/>
          <w:szCs w:val="28"/>
        </w:rPr>
        <w:t>4</w:t>
      </w:r>
      <w:r w:rsidR="00FA7770" w:rsidRPr="00096CA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Pr="00096CA8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4656B" w:rsidRPr="00096CA8" w:rsidRDefault="00C465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9E17AA" w:rsidRPr="00096CA8" w:rsidRDefault="00B96336" w:rsidP="00FA7770">
      <w:pPr>
        <w:rPr>
          <w:sz w:val="28"/>
          <w:szCs w:val="28"/>
        </w:rPr>
      </w:pPr>
      <w:r w:rsidRPr="00096CA8">
        <w:rPr>
          <w:sz w:val="28"/>
          <w:szCs w:val="28"/>
        </w:rPr>
        <w:t xml:space="preserve"> </w:t>
      </w:r>
      <w:r w:rsidR="00FA7770" w:rsidRPr="00096CA8">
        <w:rPr>
          <w:sz w:val="28"/>
          <w:szCs w:val="28"/>
        </w:rPr>
        <w:t>глав</w:t>
      </w:r>
      <w:r w:rsidRPr="00096CA8">
        <w:rPr>
          <w:sz w:val="28"/>
          <w:szCs w:val="28"/>
        </w:rPr>
        <w:t>а</w:t>
      </w:r>
      <w:r w:rsidR="00FA7770" w:rsidRPr="00096CA8">
        <w:rPr>
          <w:sz w:val="28"/>
          <w:szCs w:val="28"/>
        </w:rPr>
        <w:t xml:space="preserve"> Тяжинского городского поселения</w:t>
      </w:r>
      <w:r w:rsidR="00FA7770" w:rsidRPr="00096CA8">
        <w:rPr>
          <w:sz w:val="28"/>
          <w:szCs w:val="28"/>
        </w:rPr>
        <w:tab/>
      </w:r>
      <w:r w:rsidR="00FA7770" w:rsidRPr="00096CA8">
        <w:rPr>
          <w:sz w:val="28"/>
          <w:szCs w:val="28"/>
        </w:rPr>
        <w:tab/>
        <w:t xml:space="preserve">                           </w:t>
      </w:r>
      <w:r w:rsidR="00D904E6" w:rsidRPr="00096CA8">
        <w:rPr>
          <w:sz w:val="28"/>
          <w:szCs w:val="28"/>
        </w:rPr>
        <w:t>Н.А.Петраков</w:t>
      </w:r>
      <w:r w:rsidR="00FA7770" w:rsidRPr="00096CA8">
        <w:rPr>
          <w:sz w:val="28"/>
          <w:szCs w:val="28"/>
        </w:rPr>
        <w:t xml:space="preserve"> </w:t>
      </w:r>
    </w:p>
    <w:p w:rsidR="001160A7" w:rsidRPr="00096CA8" w:rsidRDefault="001160A7" w:rsidP="0094791D">
      <w:pPr>
        <w:ind w:firstLine="720"/>
        <w:jc w:val="right"/>
      </w:pPr>
    </w:p>
    <w:p w:rsidR="001160A7" w:rsidRPr="00096CA8" w:rsidRDefault="001160A7" w:rsidP="0094791D">
      <w:pPr>
        <w:ind w:firstLine="720"/>
        <w:jc w:val="right"/>
      </w:pPr>
    </w:p>
    <w:p w:rsidR="001160A7" w:rsidRPr="00096CA8" w:rsidRDefault="001160A7" w:rsidP="0094791D">
      <w:pPr>
        <w:ind w:firstLine="720"/>
        <w:jc w:val="right"/>
      </w:pPr>
    </w:p>
    <w:p w:rsidR="001160A7" w:rsidRPr="00096CA8" w:rsidRDefault="001160A7" w:rsidP="0094791D">
      <w:pPr>
        <w:ind w:firstLine="720"/>
        <w:jc w:val="right"/>
      </w:pPr>
    </w:p>
    <w:p w:rsidR="001160A7" w:rsidRPr="00096CA8" w:rsidRDefault="001160A7" w:rsidP="0094791D">
      <w:pPr>
        <w:ind w:firstLine="720"/>
        <w:jc w:val="right"/>
      </w:pPr>
    </w:p>
    <w:p w:rsidR="001160A7" w:rsidRPr="00096CA8" w:rsidRDefault="001160A7" w:rsidP="0094791D">
      <w:pPr>
        <w:ind w:firstLine="720"/>
        <w:jc w:val="right"/>
      </w:pPr>
    </w:p>
    <w:p w:rsidR="001160A7" w:rsidRPr="00096CA8" w:rsidRDefault="001160A7" w:rsidP="0094791D">
      <w:pPr>
        <w:ind w:firstLine="720"/>
        <w:jc w:val="right"/>
      </w:pPr>
    </w:p>
    <w:p w:rsidR="001160A7" w:rsidRPr="00096CA8" w:rsidRDefault="001160A7" w:rsidP="0094791D">
      <w:pPr>
        <w:ind w:firstLine="720"/>
        <w:jc w:val="right"/>
      </w:pPr>
    </w:p>
    <w:p w:rsidR="001160A7" w:rsidRPr="00096CA8" w:rsidRDefault="001160A7" w:rsidP="0094791D">
      <w:pPr>
        <w:ind w:firstLine="720"/>
        <w:jc w:val="right"/>
      </w:pPr>
    </w:p>
    <w:p w:rsidR="001160A7" w:rsidRPr="00096CA8" w:rsidRDefault="001160A7" w:rsidP="0094791D">
      <w:pPr>
        <w:ind w:firstLine="720"/>
        <w:jc w:val="right"/>
      </w:pPr>
    </w:p>
    <w:p w:rsidR="001160A7" w:rsidRPr="00096CA8" w:rsidRDefault="001160A7" w:rsidP="0094791D">
      <w:pPr>
        <w:ind w:firstLine="720"/>
        <w:jc w:val="right"/>
      </w:pPr>
    </w:p>
    <w:p w:rsidR="0094791D" w:rsidRPr="00096CA8" w:rsidRDefault="0069339B" w:rsidP="0094791D">
      <w:pPr>
        <w:ind w:firstLine="720"/>
        <w:jc w:val="right"/>
      </w:pPr>
      <w:r w:rsidRPr="00096CA8">
        <w:t>Приложение№ 1</w:t>
      </w:r>
    </w:p>
    <w:p w:rsidR="0094791D" w:rsidRPr="00096CA8" w:rsidRDefault="0069339B" w:rsidP="0094791D">
      <w:pPr>
        <w:ind w:firstLine="720"/>
        <w:jc w:val="right"/>
      </w:pPr>
      <w:r w:rsidRPr="00096CA8">
        <w:t>к п</w:t>
      </w:r>
      <w:r w:rsidR="0094791D" w:rsidRPr="00096CA8">
        <w:t>остановлени</w:t>
      </w:r>
      <w:r w:rsidRPr="00096CA8">
        <w:t>ю</w:t>
      </w:r>
      <w:r w:rsidR="0094791D" w:rsidRPr="00096CA8">
        <w:t xml:space="preserve"> администрации </w:t>
      </w:r>
    </w:p>
    <w:p w:rsidR="0094791D" w:rsidRPr="00096CA8" w:rsidRDefault="0094791D" w:rsidP="0094791D">
      <w:pPr>
        <w:ind w:firstLine="720"/>
        <w:jc w:val="right"/>
      </w:pPr>
      <w:r w:rsidRPr="00096CA8">
        <w:t>Тяжинского городского поселения</w:t>
      </w:r>
    </w:p>
    <w:p w:rsidR="0094791D" w:rsidRPr="004F14E2" w:rsidRDefault="004F14E2" w:rsidP="004F14E2">
      <w:pPr>
        <w:ind w:firstLine="720"/>
        <w:jc w:val="right"/>
      </w:pPr>
      <w:r>
        <w:t>№ ________</w:t>
      </w:r>
      <w:bookmarkStart w:id="0" w:name="_GoBack"/>
      <w:bookmarkEnd w:id="0"/>
      <w:r>
        <w:t xml:space="preserve"> от _________</w:t>
      </w:r>
    </w:p>
    <w:p w:rsidR="00241824" w:rsidRPr="00096CA8" w:rsidRDefault="00241824" w:rsidP="00241824">
      <w:pPr>
        <w:spacing w:line="360" w:lineRule="auto"/>
        <w:rPr>
          <w:sz w:val="28"/>
          <w:szCs w:val="28"/>
        </w:rPr>
      </w:pPr>
    </w:p>
    <w:p w:rsidR="0094791D" w:rsidRPr="00096CA8" w:rsidRDefault="00913951" w:rsidP="001160A7">
      <w:pPr>
        <w:tabs>
          <w:tab w:val="left" w:pos="5529"/>
        </w:tabs>
        <w:ind w:firstLine="720"/>
        <w:jc w:val="center"/>
        <w:rPr>
          <w:b/>
          <w:sz w:val="28"/>
          <w:szCs w:val="28"/>
          <w:lang w:bidi="ru-RU"/>
        </w:rPr>
      </w:pPr>
      <w:r w:rsidRPr="00096CA8">
        <w:rPr>
          <w:b/>
          <w:sz w:val="28"/>
          <w:szCs w:val="28"/>
          <w:lang w:bidi="ru-RU"/>
        </w:rPr>
        <w:t xml:space="preserve">Административный регламент предоставления муниципальной услуги </w:t>
      </w:r>
      <w:r w:rsidR="001160A7" w:rsidRPr="00096CA8">
        <w:rPr>
          <w:b/>
          <w:sz w:val="28"/>
          <w:szCs w:val="28"/>
          <w:lang w:bidi="ru-RU"/>
        </w:rPr>
        <w:t xml:space="preserve">    </w:t>
      </w:r>
      <w:r w:rsidRPr="00096CA8">
        <w:rPr>
          <w:b/>
          <w:sz w:val="28"/>
          <w:szCs w:val="28"/>
          <w:lang w:bidi="ru-RU"/>
        </w:rPr>
        <w:t>«</w:t>
      </w:r>
      <w:r w:rsidR="00815620" w:rsidRPr="00096CA8">
        <w:rPr>
          <w:b/>
          <w:sz w:val="28"/>
          <w:szCs w:val="28"/>
          <w:lang w:bidi="ru-RU"/>
        </w:rPr>
        <w:t>Предоставление земельного участка в постоянное (бессрочное) пользование</w:t>
      </w:r>
      <w:r w:rsidRPr="00096CA8">
        <w:rPr>
          <w:sz w:val="28"/>
          <w:szCs w:val="28"/>
          <w:lang w:bidi="ru-RU"/>
        </w:rPr>
        <w:t>»</w:t>
      </w:r>
    </w:p>
    <w:p w:rsidR="00913951" w:rsidRPr="00096CA8" w:rsidRDefault="00913951" w:rsidP="00913951">
      <w:pPr>
        <w:ind w:firstLine="720"/>
        <w:jc w:val="center"/>
        <w:rPr>
          <w:sz w:val="28"/>
          <w:szCs w:val="28"/>
        </w:rPr>
      </w:pPr>
    </w:p>
    <w:p w:rsidR="0069339B" w:rsidRPr="00096CA8" w:rsidRDefault="0069339B" w:rsidP="006933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6CA8">
        <w:rPr>
          <w:sz w:val="28"/>
          <w:szCs w:val="28"/>
        </w:rPr>
        <w:t>1. Общие положения</w:t>
      </w:r>
    </w:p>
    <w:p w:rsidR="0069339B" w:rsidRPr="00096CA8" w:rsidRDefault="0069339B" w:rsidP="00D904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339B" w:rsidRPr="00096CA8" w:rsidRDefault="0069339B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</w:t>
      </w:r>
      <w:r w:rsidR="00BD157D" w:rsidRPr="00096CA8">
        <w:rPr>
          <w:sz w:val="28"/>
          <w:szCs w:val="28"/>
        </w:rPr>
        <w:t>1</w:t>
      </w:r>
      <w:r w:rsidR="00D904E6" w:rsidRPr="00096CA8">
        <w:rPr>
          <w:sz w:val="28"/>
          <w:szCs w:val="28"/>
        </w:rPr>
        <w:t xml:space="preserve">. </w:t>
      </w:r>
      <w:r w:rsidR="001160A7" w:rsidRPr="00096CA8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815620" w:rsidRPr="00096CA8">
        <w:rPr>
          <w:sz w:val="28"/>
          <w:szCs w:val="28"/>
        </w:rPr>
        <w:t>«Предоставление земельного участка в постоянное (бессрочное) пользование»</w:t>
      </w:r>
      <w:r w:rsidR="001160A7" w:rsidRPr="00096CA8">
        <w:rPr>
          <w:sz w:val="28"/>
          <w:szCs w:val="28"/>
        </w:rPr>
        <w:t xml:space="preserve"> (далее -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C156E9" w:rsidRPr="00096CA8" w:rsidRDefault="00C156E9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1.2. </w:t>
      </w:r>
      <w:r w:rsidR="00815620" w:rsidRPr="00096CA8">
        <w:rPr>
          <w:sz w:val="28"/>
          <w:szCs w:val="28"/>
        </w:rPr>
        <w:t>Муниципальная услуга включает в себя рассмотрение вопросов и принятие решений о предоставлении земельного участка в постоянное (бессрочное) пользование.</w:t>
      </w:r>
    </w:p>
    <w:p w:rsidR="00C156E9" w:rsidRPr="00096CA8" w:rsidRDefault="00C156E9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1.3. </w:t>
      </w:r>
      <w:r w:rsidR="00815620" w:rsidRPr="00096CA8">
        <w:rPr>
          <w:sz w:val="28"/>
          <w:szCs w:val="28"/>
        </w:rPr>
        <w:t>Получателями муниципальной услуги являются юридические лица (органы государственной власти, органы местного самоуправления, государственные и муниципальные учреждения, казенные предприятия, центры исторического наследия президентов Российской Федерации, прекративших исполнение своих полномочий)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C156E9" w:rsidRPr="00096CA8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1.4. Муниципальная услуга предоставляется администрацией Тяжинского городского поселения (далее – администрация).</w:t>
      </w:r>
    </w:p>
    <w:p w:rsidR="00C156E9" w:rsidRPr="00096CA8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Местонахождение администрации: Кемеровская область, пгт Тяжинский, ул. Советская, 2.</w:t>
      </w:r>
    </w:p>
    <w:p w:rsidR="00C156E9" w:rsidRPr="00096CA8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График (режим) работы администрации - понедельник - пятница - 8:30 - 17:30, обед - 13:00 - 14:00.</w:t>
      </w:r>
    </w:p>
    <w:p w:rsidR="00C156E9" w:rsidRPr="00096CA8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Телефон для справок и консультаций </w:t>
      </w:r>
      <w:r w:rsidR="00241824" w:rsidRPr="00096CA8">
        <w:rPr>
          <w:sz w:val="28"/>
          <w:szCs w:val="28"/>
        </w:rPr>
        <w:t>–</w:t>
      </w:r>
      <w:r w:rsidRPr="00096CA8">
        <w:rPr>
          <w:sz w:val="28"/>
          <w:szCs w:val="28"/>
        </w:rPr>
        <w:t xml:space="preserve"> </w:t>
      </w:r>
      <w:r w:rsidR="00241824" w:rsidRPr="00096CA8">
        <w:rPr>
          <w:sz w:val="28"/>
          <w:szCs w:val="28"/>
        </w:rPr>
        <w:t>8 (38449) 27-5-58</w:t>
      </w:r>
      <w:r w:rsidRPr="00096CA8">
        <w:rPr>
          <w:sz w:val="28"/>
          <w:szCs w:val="28"/>
        </w:rPr>
        <w:t>.</w:t>
      </w:r>
    </w:p>
    <w:p w:rsidR="00C156E9" w:rsidRPr="00096CA8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Официальный сайт администрации Тяжинского городского поселения в сети Интернет - www.tgp.tyazhin.ru.</w:t>
      </w:r>
    </w:p>
    <w:p w:rsidR="00C156E9" w:rsidRPr="00096CA8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1.5. Консультации (справки) о предоставлении муниципальной услуги предоставляются ответственными исполнителями администрации, в должностные обязанности которых входит прием заявлений на оформление прав на земельные участки.</w:t>
      </w:r>
    </w:p>
    <w:p w:rsidR="00241824" w:rsidRPr="00096CA8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1.6. Индивидуальное консультирование производится в устной и письменной форме.</w:t>
      </w:r>
    </w:p>
    <w:p w:rsidR="00241824" w:rsidRPr="00096CA8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1.7. Индивидуальное устное консультирование по процедуре предоставления муниципальной услуги осуществляется ответственными исполнителями: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по личному обращению;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по письменному обращению;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lastRenderedPageBreak/>
        <w:t>- по телефону;</w:t>
      </w:r>
    </w:p>
    <w:p w:rsidR="00C156E9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по электронной почте.</w:t>
      </w:r>
    </w:p>
    <w:p w:rsidR="00C156E9" w:rsidRPr="00096CA8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1.8. Консультации предоставляются по следующим вопросам: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перечень документов необходимых для предоставления муниципальной услуги;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требования к документам, прилагаемым к заявлению;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время приема и выдачи документов;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сроки исполнения муниципальной услуги;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порядок обжалования действий (бездействия) и решений, принимаемых в ходе исполнения муниципальной услуги.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1.9. Индивидуальное письменное консультирование осуществляется при письменном обращении заинтересованного лица в администрацию Тяжинского городского поселения. Письменный ответ подписывается главой Тяжинского городского поселения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1.10.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1.11. При ответах на телефонные звонки ответственные исполнители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1.12. Рекомендуемое время для консультации по телефону - 5 минут.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1.13. 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241824" w:rsidRPr="00096CA8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1.14.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BD157D" w:rsidRPr="00096CA8" w:rsidRDefault="00241824" w:rsidP="00241824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096CA8">
        <w:rPr>
          <w:sz w:val="28"/>
          <w:szCs w:val="28"/>
        </w:rPr>
        <w:t>1.15. Одновременное консультирование по телефону и прием документов не допускается.</w:t>
      </w:r>
    </w:p>
    <w:p w:rsidR="00241824" w:rsidRPr="00096CA8" w:rsidRDefault="00241824" w:rsidP="00241824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1.16. Публичное письменное информирование осуществляется путем публикации информационных материалов в СМИ, информационных стендах, а также на официальном сайте администрации </w:t>
      </w:r>
      <w:r w:rsidR="00EC2B22" w:rsidRPr="00096CA8">
        <w:rPr>
          <w:sz w:val="28"/>
          <w:szCs w:val="28"/>
        </w:rPr>
        <w:t>Тяж</w:t>
      </w:r>
      <w:r w:rsidRPr="00096CA8">
        <w:rPr>
          <w:sz w:val="28"/>
          <w:szCs w:val="28"/>
        </w:rPr>
        <w:t>инского городского поселения.</w:t>
      </w:r>
    </w:p>
    <w:p w:rsidR="00241824" w:rsidRPr="00096CA8" w:rsidRDefault="00241824" w:rsidP="00241824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9339B" w:rsidRPr="00096CA8" w:rsidRDefault="0069339B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096CA8">
        <w:rPr>
          <w:sz w:val="28"/>
          <w:szCs w:val="28"/>
        </w:rPr>
        <w:t xml:space="preserve">2. </w:t>
      </w:r>
      <w:r w:rsidR="00241824" w:rsidRPr="00096CA8">
        <w:rPr>
          <w:sz w:val="28"/>
          <w:szCs w:val="28"/>
        </w:rPr>
        <w:t>Стандарт предоставления муниципальной услуги</w:t>
      </w:r>
    </w:p>
    <w:p w:rsidR="00BD157D" w:rsidRPr="00096CA8" w:rsidRDefault="00BD157D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69339B" w:rsidRPr="00096CA8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2.1</w:t>
      </w:r>
      <w:r w:rsidR="0069339B" w:rsidRPr="00096CA8">
        <w:rPr>
          <w:sz w:val="28"/>
          <w:szCs w:val="28"/>
        </w:rPr>
        <w:t>.</w:t>
      </w:r>
      <w:r w:rsidRPr="00096CA8">
        <w:rPr>
          <w:sz w:val="28"/>
          <w:szCs w:val="28"/>
        </w:rPr>
        <w:t xml:space="preserve"> </w:t>
      </w:r>
      <w:r w:rsidR="001160A7" w:rsidRPr="00096CA8">
        <w:rPr>
          <w:sz w:val="28"/>
          <w:szCs w:val="28"/>
        </w:rPr>
        <w:t>Наименование муниципальной услуги: «</w:t>
      </w:r>
      <w:r w:rsidR="00815620" w:rsidRPr="00096CA8">
        <w:rPr>
          <w:sz w:val="28"/>
          <w:szCs w:val="28"/>
        </w:rPr>
        <w:t>Предоставление земельного участка в постоянное (бессрочное) пользование</w:t>
      </w:r>
      <w:r w:rsidR="001160A7" w:rsidRPr="00096CA8">
        <w:rPr>
          <w:sz w:val="28"/>
          <w:szCs w:val="28"/>
        </w:rPr>
        <w:t>».</w:t>
      </w:r>
    </w:p>
    <w:p w:rsidR="00F02EB2" w:rsidRPr="00096CA8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2.2. Наименование органа, предоставляющего муниципальную услугу, - администрация Тяжинского городского поселения.</w:t>
      </w:r>
    </w:p>
    <w:p w:rsidR="00815620" w:rsidRPr="00096CA8" w:rsidRDefault="00F02EB2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lastRenderedPageBreak/>
        <w:t xml:space="preserve">2.3. </w:t>
      </w:r>
      <w:r w:rsidR="00815620" w:rsidRPr="00096CA8">
        <w:rPr>
          <w:sz w:val="28"/>
          <w:szCs w:val="28"/>
        </w:rPr>
        <w:t>Результатом предоставления муниципальной услуги являются: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подготовка решения уполномоченного органа;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отказ в предоставлении земельного участка в силу оснований, установленных действующим законом.</w:t>
      </w:r>
    </w:p>
    <w:p w:rsidR="00BD157D" w:rsidRPr="00096CA8" w:rsidRDefault="00F02EB2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2.4. </w:t>
      </w:r>
      <w:r w:rsidR="00815620" w:rsidRPr="00096CA8">
        <w:rPr>
          <w:sz w:val="28"/>
          <w:szCs w:val="28"/>
        </w:rPr>
        <w:t>Сроком предоставления муниципальной услуги является период с момента подачи заявления о предоставлении земельного участка до подготовки проекта решения уполномоченного органа - не более 30 дней с момента поступления заявления.</w:t>
      </w:r>
    </w:p>
    <w:p w:rsidR="00F02EB2" w:rsidRPr="00096CA8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2.4.1. </w:t>
      </w:r>
      <w:r w:rsidR="00815620" w:rsidRPr="00096CA8">
        <w:rPr>
          <w:sz w:val="28"/>
          <w:szCs w:val="28"/>
        </w:rPr>
        <w:t>Срок подготовки проекта решения уполномоченного органа - не более 30 дней со дня поступления заявления.</w:t>
      </w:r>
    </w:p>
    <w:p w:rsidR="00F02EB2" w:rsidRPr="00096CA8" w:rsidRDefault="00F02EB2" w:rsidP="001160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2.4.2. </w:t>
      </w:r>
      <w:r w:rsidR="00815620" w:rsidRPr="00096CA8">
        <w:rPr>
          <w:sz w:val="28"/>
          <w:szCs w:val="28"/>
        </w:rPr>
        <w:t>Срок для отказа в предоставлении муниципальной услуги - 10 дней со дня поступления заявления.</w:t>
      </w:r>
    </w:p>
    <w:p w:rsidR="00F02EB2" w:rsidRPr="00096CA8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2.5. Правовыми основаниями для предоставления муниципальной услуги являются:</w:t>
      </w:r>
    </w:p>
    <w:p w:rsidR="00F02EB2" w:rsidRPr="00096CA8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Конституция Российской Федерации;</w:t>
      </w:r>
    </w:p>
    <w:p w:rsidR="00F02EB2" w:rsidRPr="00096CA8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Гражданский кодекс Российской Федерации;</w:t>
      </w:r>
    </w:p>
    <w:p w:rsidR="00F02EB2" w:rsidRPr="00096CA8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Земельный кодекс Российской Федерации;</w:t>
      </w:r>
    </w:p>
    <w:p w:rsidR="00F02EB2" w:rsidRPr="00096CA8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Федеральный закон от 18.06.2001 № 78-ФЗ «О землеустройстве»;</w:t>
      </w:r>
    </w:p>
    <w:p w:rsidR="00F02EB2" w:rsidRPr="00096CA8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Федеральный закон от 25.10.2001 № 137-ФЗ «О введении в действие Земельного кодекса Российской Федерации»;</w:t>
      </w:r>
    </w:p>
    <w:p w:rsidR="00F02EB2" w:rsidRPr="00096CA8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02EB2" w:rsidRPr="00096CA8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Федеральный закон от 24.07.2007 № 221-ФЗ «О государственном кадастре недвижимости»;</w:t>
      </w:r>
    </w:p>
    <w:p w:rsidR="00F02EB2" w:rsidRPr="00096CA8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Устав муниципального образования Тяжинское городское поселение;</w:t>
      </w:r>
    </w:p>
    <w:p w:rsidR="00F02EB2" w:rsidRPr="00096CA8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- иные нормативные правовые акты Кемеровской области, </w:t>
      </w:r>
      <w:r w:rsidR="003E57C0" w:rsidRPr="00096CA8">
        <w:rPr>
          <w:sz w:val="28"/>
          <w:szCs w:val="28"/>
        </w:rPr>
        <w:t>Тяж</w:t>
      </w:r>
      <w:r w:rsidRPr="00096CA8">
        <w:rPr>
          <w:sz w:val="28"/>
          <w:szCs w:val="28"/>
        </w:rPr>
        <w:t xml:space="preserve">инского муниципального района, </w:t>
      </w:r>
      <w:r w:rsidR="003E57C0" w:rsidRPr="00096CA8">
        <w:rPr>
          <w:sz w:val="28"/>
          <w:szCs w:val="28"/>
        </w:rPr>
        <w:t>Тяж</w:t>
      </w:r>
      <w:r w:rsidRPr="00096CA8">
        <w:rPr>
          <w:sz w:val="28"/>
          <w:szCs w:val="28"/>
        </w:rPr>
        <w:t>инского городского поселения.</w:t>
      </w:r>
    </w:p>
    <w:p w:rsidR="003E57C0" w:rsidRPr="00096CA8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2.6. Перечень необходимых для оказания муниципальной услуги документов: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317"/>
        <w:gridCol w:w="5909"/>
      </w:tblGrid>
      <w:tr w:rsidR="00096CA8" w:rsidRPr="00096CA8" w:rsidTr="0081562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>Заявитель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>Земельный участок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096CA8" w:rsidRPr="00096CA8" w:rsidTr="0081562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>Орган государственной власти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>Земельный участок, необходимый для осуществления органами государственной власти своих полномочий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192933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096CA8" w:rsidRPr="00096CA8" w:rsidTr="0081562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192933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096CA8" w:rsidRPr="00096CA8" w:rsidTr="0081562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>Орган местного самоуправления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 xml:space="preserve">Земельный участок, необходимый для осуществления органами </w:t>
            </w:r>
            <w:r w:rsidRPr="00096CA8">
              <w:rPr>
                <w:rFonts w:eastAsiaTheme="minorEastAsia"/>
                <w:sz w:val="28"/>
                <w:szCs w:val="28"/>
              </w:rPr>
              <w:lastRenderedPageBreak/>
              <w:t>местного самоуправления своих полномочий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192933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096CA8" w:rsidRPr="00096CA8" w:rsidTr="0081562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192933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Выписка из ЕГРП о правах на </w:t>
            </w:r>
            <w:r w:rsidR="00815620" w:rsidRPr="00096CA8">
              <w:rPr>
                <w:rFonts w:eastAsiaTheme="minorEastAsia"/>
                <w:sz w:val="28"/>
                <w:szCs w:val="28"/>
              </w:rPr>
              <w:lastRenderedPageBreak/>
              <w:t>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096CA8" w:rsidRPr="00096CA8" w:rsidTr="0081562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lastRenderedPageBreak/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192933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096CA8" w:rsidRPr="00096CA8" w:rsidTr="0081562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192933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096CA8" w:rsidRPr="00096CA8" w:rsidTr="0081562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192933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096CA8" w:rsidRPr="00096CA8" w:rsidTr="0081562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>Казенное предприятие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192933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096CA8" w:rsidRPr="00096CA8" w:rsidTr="0081562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192933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096CA8" w:rsidRPr="00096CA8" w:rsidTr="0081562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192933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096CA8" w:rsidRPr="00096CA8" w:rsidTr="0081562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6CA8">
              <w:rPr>
                <w:rFonts w:eastAsiaTheme="minorEastAsia"/>
                <w:sz w:val="28"/>
                <w:szCs w:val="28"/>
              </w:rPr>
              <w:t>Земельный участок, необходимый для осуществления деятельности центра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192933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096CA8" w:rsidRPr="00096CA8" w:rsidTr="0081562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192933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815620" w:rsidRPr="00096CA8" w:rsidTr="0081562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815620" w:rsidP="008156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20" w:rsidRPr="00096CA8" w:rsidRDefault="00192933" w:rsidP="0081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hyperlink w:anchor="Par115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815620" w:rsidRPr="00096CA8">
                <w:rPr>
                  <w:rFonts w:eastAsiaTheme="minorEastAsia"/>
                  <w:sz w:val="28"/>
                  <w:szCs w:val="28"/>
                </w:rPr>
                <w:t>&lt;*&gt;</w:t>
              </w:r>
            </w:hyperlink>
            <w:r w:rsidR="00815620" w:rsidRPr="00096CA8">
              <w:rPr>
                <w:rFonts w:eastAsiaTheme="minorEastAsia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</w:tbl>
    <w:p w:rsidR="001160A7" w:rsidRPr="00096CA8" w:rsidRDefault="001160A7" w:rsidP="001160A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sz w:val="20"/>
          <w:szCs w:val="20"/>
        </w:rPr>
      </w:pPr>
    </w:p>
    <w:p w:rsidR="001160A7" w:rsidRPr="00096CA8" w:rsidRDefault="00582BEE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Документы, обозначенные символом "&lt;*&gt;", запрашиваются органом, </w:t>
      </w:r>
      <w:r w:rsidRPr="00096CA8">
        <w:rPr>
          <w:sz w:val="28"/>
          <w:szCs w:val="28"/>
        </w:rPr>
        <w:lastRenderedPageBreak/>
        <w:t>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взаимодействия.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2.7. Запрещается требовать от заявителя: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N 210-ФЗ "Об организации предоставления государственных и муниципальных услуг".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2.8. Основания для отказа в приеме заявления и документов для оказания муниципальной услуги отсутствуют.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2.9. Отказ в предоставлении муниципальной услуги осуществляется по следующим основаниям: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представленное заявление не соответствует положениям пункта 1 статьи 39.17 Земельного кодекса РФ, подано в иной уполномоченный орган или к заявлению не приложены документы, предоставляемые в соответствии с пунктом 2 статьи 39.17 Земельного кодекса РФ;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при наличии хотя бы одного из оснований, предусмотренных статьей 39.16 Земельного кодекса РФ;</w:t>
      </w:r>
    </w:p>
    <w:p w:rsidR="00582BEE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не допускается предоставление земельных участков, находящихся в муниципальной собственности, указанным в статье 39.9 лицам на других правах, кроме права постоянного (бессрочного) пользования, если иное не предусмотрено статьями 39.10 и 39.20 Земельного кодекса.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2.10. Муниципальная услуга предоставляется заявителям на безвозмездной основе.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2.11. 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2.12. Срок регистрации заявления - 15 минут рабочего времени.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2.13. Требования к местам предоставления муниципальной услуги.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2.13.1.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номера кабинета;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фамилии, имени, отчества и должности специалиста, осуществляющего исполнение муниципальной услуги;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режима работы.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2.13.2.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</w:t>
      </w:r>
      <w:r w:rsidRPr="00096CA8">
        <w:rPr>
          <w:sz w:val="28"/>
          <w:szCs w:val="28"/>
        </w:rPr>
        <w:lastRenderedPageBreak/>
        <w:t>посетителей, образцами заполнения документов, снабжены бланками заявлений и канцелярскими принадлежностями.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2.13.3.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текст Административного регламента;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бланк заявления о предоставлении земельного участка, находящегося в государственной или муниципальной собственности, без проведения торгов;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график (режим) работы, номера телефонов, адрес Интернет-сайта и электронной почты уполномоченного органа;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режим приема граждан и организаций;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порядок получения консультаций.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2.13.4. Помещения для получателей муниципальной услуги должны быть оборудованы столом с письменными принадлежностями и стульями.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2.14. Показатели доступности и качества муниципальной услуги: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заявительный порядок обращения за предоставлением муниципальной услуги;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открытость деятельности управления при предоставлении муниципальной услуги;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доступность обращения за предоставлением муниципальной услуги;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соблюдение сроков предоставления муниципальной услуги в соответствии с настоящим регламентом;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услуги;</w:t>
      </w:r>
    </w:p>
    <w:p w:rsidR="003E57C0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размещение информации о порядке предоставления муниципальной услуги на официальном сайте администрации</w:t>
      </w:r>
      <w:r w:rsidR="003E57C0" w:rsidRPr="00096CA8">
        <w:rPr>
          <w:sz w:val="28"/>
          <w:szCs w:val="28"/>
        </w:rPr>
        <w:t xml:space="preserve"> администрации Тяжинского городского поселения в сети Интернет </w:t>
      </w:r>
      <w:hyperlink r:id="rId9" w:history="1">
        <w:r w:rsidR="003E57C0" w:rsidRPr="00096CA8">
          <w:rPr>
            <w:rStyle w:val="a8"/>
            <w:color w:val="auto"/>
            <w:sz w:val="28"/>
            <w:szCs w:val="28"/>
          </w:rPr>
          <w:t>www.tgp.tyazhin.ru</w:t>
        </w:r>
      </w:hyperlink>
      <w:r w:rsidR="003E57C0" w:rsidRPr="00096CA8">
        <w:rPr>
          <w:sz w:val="28"/>
          <w:szCs w:val="28"/>
        </w:rPr>
        <w:t>.</w:t>
      </w:r>
    </w:p>
    <w:p w:rsidR="003E57C0" w:rsidRPr="00096CA8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57C0" w:rsidRPr="00096CA8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96CA8">
        <w:rPr>
          <w:sz w:val="28"/>
          <w:szCs w:val="28"/>
        </w:rPr>
        <w:t>3. Состав, последовательность и сроки</w:t>
      </w:r>
    </w:p>
    <w:p w:rsidR="003E57C0" w:rsidRPr="00096CA8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96CA8">
        <w:rPr>
          <w:sz w:val="28"/>
          <w:szCs w:val="28"/>
        </w:rPr>
        <w:t>выполнения административных процедур.</w:t>
      </w:r>
    </w:p>
    <w:p w:rsidR="003E57C0" w:rsidRPr="00096CA8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96CA8">
        <w:rPr>
          <w:sz w:val="28"/>
          <w:szCs w:val="28"/>
        </w:rPr>
        <w:t>Требования к порядку их выполнения</w:t>
      </w:r>
    </w:p>
    <w:p w:rsidR="003E57C0" w:rsidRPr="00096CA8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5620" w:rsidRPr="00096CA8" w:rsidRDefault="00582BEE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3.1. </w:t>
      </w:r>
      <w:r w:rsidR="00815620" w:rsidRPr="00096CA8">
        <w:rPr>
          <w:sz w:val="28"/>
          <w:szCs w:val="28"/>
        </w:rPr>
        <w:t>Последовательность административных процедур.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прием и регистрация заявления (приложение № 1), запрос документов, отказ в предоставлении муниципальной услуги;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рассмотрение заявления и документов;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подготовка проекта решения уполномоченного органа и направление заявителю;</w:t>
      </w:r>
    </w:p>
    <w:p w:rsidR="00582BEE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подготовка и направление заявителю сообщения уполномоченного органа об отказе в предоставлении земельного участка в постоянное (бессрочное) пользование.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3.2. </w:t>
      </w:r>
      <w:r w:rsidR="00815620" w:rsidRPr="00096CA8">
        <w:rPr>
          <w:sz w:val="28"/>
          <w:szCs w:val="28"/>
        </w:rPr>
        <w:t>Прием и регистрация заявления, запрос документов, отказ в предоставлении муниципальной услуги.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3.2.1. </w:t>
      </w:r>
      <w:r w:rsidR="00815620" w:rsidRPr="00096CA8">
        <w:rPr>
          <w:sz w:val="28"/>
          <w:szCs w:val="28"/>
        </w:rPr>
        <w:t xml:space="preserve">Основанием для начала предоставления муниципальной услуги является </w:t>
      </w:r>
      <w:r w:rsidR="00815620" w:rsidRPr="00096CA8">
        <w:rPr>
          <w:sz w:val="28"/>
          <w:szCs w:val="28"/>
        </w:rPr>
        <w:lastRenderedPageBreak/>
        <w:t>обращение заявителя с заявлением о предоставлении земельных участков в постоянное (бессрочное) пользование</w:t>
      </w:r>
      <w:r w:rsidRPr="00096CA8">
        <w:rPr>
          <w:sz w:val="28"/>
          <w:szCs w:val="28"/>
        </w:rPr>
        <w:t xml:space="preserve"> в администрацию Тяжинского городского поселения или в МБУ «Тяжинский МФЦ».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Ответственный исполнитель, принимающий заявление: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1) 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2) проверяет соответствие представленных документов требованиям, установленным административным регламентом предоставления муниципальной услуги;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3)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4) 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5) при необходимости оказывает содействие в составлении заявления;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6) вносит в установленном порядке запись о приеме заявления;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7) в случае представления полного комплекта документов вносит информацию о контрольном сроке выдачи результата предоставления муниципальной услуги заявителю;</w:t>
      </w:r>
    </w:p>
    <w:p w:rsidR="00815620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8) оформляет два экземпляра расписки о приеме документов, передает один заявителю (в случае поступления документов по почте - специалисту, ответственному за делопроизводство, для отправки по почте), второй экземпляр расписки оставляет у себя.</w:t>
      </w:r>
    </w:p>
    <w:p w:rsidR="00582BEE" w:rsidRPr="00096CA8" w:rsidRDefault="00815620" w:rsidP="008156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Максимальный срок выполнения указанных административных процедур не может превышать 20 минут.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3.2.2. Ответственный исполнитель, принявший заявление в течение семи рабочих дней: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1) присваивает идентификационный номер заявлению, вводит в информационную базу данных личные данные заявителя и опись 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2) формирует запрос необходимых документов заявителя в рамках межведомственного взаимодействия;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3) формирует дело на земельный участок или запрашивает дело на земельный участок в архиве управления;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4) подшивает заявление и представленные документы заявителем, а также один экземпляр расписки о приеме документов;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5) получает запрошенные документы через средства межведомственного электронного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6) передает дело на земельный участок ответственному исполнителю для последующей передачи.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3.2.3. </w:t>
      </w:r>
      <w:r w:rsidR="00815620" w:rsidRPr="00096CA8">
        <w:rPr>
          <w:sz w:val="28"/>
          <w:szCs w:val="28"/>
        </w:rPr>
        <w:t xml:space="preserve">Ответственный исполнитель, принимающий заявление, после получения </w:t>
      </w:r>
      <w:r w:rsidR="00815620" w:rsidRPr="00096CA8">
        <w:rPr>
          <w:sz w:val="28"/>
          <w:szCs w:val="28"/>
        </w:rPr>
        <w:lastRenderedPageBreak/>
        <w:t>в рамках информационного взаимодействия недостающих документов готовит проект сообщения об отказе в предоставлении муниципальной услуги при наличии оснований, указанных в пункте 2.9 раздела II настоящего административного регламента. Отказ в предоставлении муниципальной услуги подписывает</w:t>
      </w:r>
      <w:r w:rsidRPr="00096CA8">
        <w:rPr>
          <w:sz w:val="28"/>
          <w:szCs w:val="28"/>
        </w:rPr>
        <w:t xml:space="preserve"> глава Тяжинского городского поселения.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3.3. Рассмотрение заявления и документов.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3.3.1. Началом административной процедуры является поступление дела ответственному исполнителю.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3.3.2. </w:t>
      </w:r>
      <w:r w:rsidR="00815620" w:rsidRPr="00096CA8">
        <w:rPr>
          <w:sz w:val="28"/>
          <w:szCs w:val="28"/>
        </w:rPr>
        <w:t>Ответственный исполнитель проверяет поступившее заявление и документы на наличие оснований для отказа в предоставлении земельных участков в постоянное (бессрочное) пользование.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3.3.3. </w:t>
      </w:r>
      <w:r w:rsidR="002215E6" w:rsidRPr="00096CA8">
        <w:rPr>
          <w:sz w:val="28"/>
          <w:szCs w:val="28"/>
        </w:rPr>
        <w:t>В течение десяти дней со дня поступления заявления о предоставлении земельного участка ответственный исполнитель возвращает это заявление заявителю, если оно не соответствует положениям пункта 1 статьи 39.17 ЗК РФ, подано в иной уполномоченный орган или к заявлению не приложены документы, предоставляемые в соответствии с пунктом 2 статьи 39.17 ЗК РФ. При этом ответственный исполнитель должен указать причины возврата заявления о предоставлении земельного участка.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3.3.4. Глава Тяжинского городского поселения подписывает сообщение об отказе в предоставлении земельных участков и передает его для отправки заявителю в порядке делопроизводства.</w:t>
      </w:r>
    </w:p>
    <w:p w:rsidR="002215E6" w:rsidRPr="00096CA8" w:rsidRDefault="00582BEE" w:rsidP="002215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3.3.5. </w:t>
      </w:r>
      <w:r w:rsidR="002215E6" w:rsidRPr="00096CA8">
        <w:rPr>
          <w:sz w:val="28"/>
          <w:szCs w:val="28"/>
        </w:rPr>
        <w:t>В срок не более чем тридцать дней со дня поступления заявления о предоставлении земельного участка ответственный исполнитель рассматривает поступившее заявление, проверяет наличие или отсутствие оснований, предусмотренных статьей 39.16 ЗК РФ, и по результатам указанных рассмотрения и проверки совершает одно из следующих действий:</w:t>
      </w:r>
    </w:p>
    <w:p w:rsidR="002215E6" w:rsidRPr="00096CA8" w:rsidRDefault="002215E6" w:rsidP="002215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1) осуществляет подготовку проекта решения уполномоченного органа в трех экземплярах и их подписание, а также направляет проекты указанного решения для подписания заявителю, если не требуется образование испрашиваемого земельного участка или уточнение его границ;</w:t>
      </w:r>
    </w:p>
    <w:p w:rsidR="00582BEE" w:rsidRPr="00096CA8" w:rsidRDefault="002215E6" w:rsidP="002215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2) принимает решение об отказе в предоставлении земельного участка при наличии хотя бы одного из оснований, предусмотренных статьей 39.16 ЗК РФ, и направляет принятое решение заявителю. В указанном решении должны быть указаны все основания отказа.</w:t>
      </w:r>
    </w:p>
    <w:p w:rsidR="003E57C0" w:rsidRPr="00096CA8" w:rsidRDefault="00582BEE" w:rsidP="002215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3.4. </w:t>
      </w:r>
      <w:r w:rsidR="002215E6" w:rsidRPr="00096CA8">
        <w:rPr>
          <w:sz w:val="28"/>
          <w:szCs w:val="28"/>
        </w:rPr>
        <w:t>Проект решения выдается заявителю или направляются ему по адресу, содержащемуся в его заявлении о предоставлении земельного участка.</w:t>
      </w:r>
    </w:p>
    <w:p w:rsidR="003E57C0" w:rsidRPr="00096CA8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7EF8" w:rsidRPr="00096CA8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96CA8">
        <w:rPr>
          <w:sz w:val="28"/>
          <w:szCs w:val="28"/>
        </w:rPr>
        <w:t>4. Формы контроля за исполнением</w:t>
      </w:r>
    </w:p>
    <w:p w:rsidR="003E57C0" w:rsidRPr="00096CA8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96CA8">
        <w:rPr>
          <w:sz w:val="28"/>
          <w:szCs w:val="28"/>
        </w:rPr>
        <w:t>административного регламента</w:t>
      </w:r>
    </w:p>
    <w:p w:rsidR="003E57C0" w:rsidRPr="00096CA8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4.1. Текущий контроль за исполнением Административного регламента при предоставлении муниципальной услуги осуществляется начальником управления.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4.2.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</w:t>
      </w:r>
      <w:r w:rsidRPr="00096CA8">
        <w:rPr>
          <w:sz w:val="28"/>
          <w:szCs w:val="28"/>
        </w:rPr>
        <w:lastRenderedPageBreak/>
        <w:t>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3E57C0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4.5.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N 153-ФЗ "О персональных данных".</w:t>
      </w:r>
    </w:p>
    <w:p w:rsidR="003E57C0" w:rsidRPr="00096CA8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64E5" w:rsidRPr="00096CA8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96CA8">
        <w:rPr>
          <w:sz w:val="28"/>
          <w:szCs w:val="28"/>
        </w:rPr>
        <w:t>5. Досудебный (внесудебный) порядок обжалования</w:t>
      </w:r>
    </w:p>
    <w:p w:rsidR="00FC64E5" w:rsidRPr="00096CA8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96CA8">
        <w:rPr>
          <w:sz w:val="28"/>
          <w:szCs w:val="28"/>
        </w:rPr>
        <w:t>решений и действий (бездействия) органа,</w:t>
      </w:r>
    </w:p>
    <w:p w:rsidR="00FC64E5" w:rsidRPr="00096CA8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96CA8">
        <w:rPr>
          <w:sz w:val="28"/>
          <w:szCs w:val="28"/>
        </w:rPr>
        <w:t>предоставляющего муниципальную услугу, а также</w:t>
      </w:r>
    </w:p>
    <w:p w:rsidR="003E57C0" w:rsidRPr="00096CA8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96CA8">
        <w:rPr>
          <w:sz w:val="28"/>
          <w:szCs w:val="28"/>
        </w:rPr>
        <w:t>должностных лиц или муниципальных служащих</w:t>
      </w:r>
    </w:p>
    <w:p w:rsidR="00FC64E5" w:rsidRPr="00096CA8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5.1. Заявитель имеет право обратиться с жалобой в том числе в следующих случаях: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нарушение срока предоставления муниципальной услуги;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582BEE" w:rsidRPr="00096CA8" w:rsidRDefault="00582BEE" w:rsidP="00582BEE">
      <w:pPr>
        <w:widowControl w:val="0"/>
        <w:tabs>
          <w:tab w:val="left" w:pos="3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lastRenderedPageBreak/>
        <w:t>5.2. Жалоба подается в письменной форме на бумажном носителе, в электронной форме, главе Тяжинского городского поселения на решения, действия (бездействие) ответственного исполнителя.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</w:t>
      </w:r>
      <w:r w:rsidR="00AE2EA4" w:rsidRPr="00096CA8">
        <w:rPr>
          <w:sz w:val="28"/>
          <w:szCs w:val="28"/>
        </w:rPr>
        <w:t>«</w:t>
      </w:r>
      <w:r w:rsidRPr="00096CA8">
        <w:rPr>
          <w:sz w:val="28"/>
          <w:szCs w:val="28"/>
        </w:rPr>
        <w:t>Интернет</w:t>
      </w:r>
      <w:r w:rsidR="00AE2EA4" w:rsidRPr="00096CA8">
        <w:rPr>
          <w:sz w:val="28"/>
          <w:szCs w:val="28"/>
        </w:rPr>
        <w:t>»</w:t>
      </w:r>
      <w:r w:rsidRPr="00096CA8">
        <w:rPr>
          <w:sz w:val="28"/>
          <w:szCs w:val="28"/>
        </w:rPr>
        <w:t>, официального сайта Тяжинского городского поселения, а также может быть принята на личном приеме заявителя.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5.3. Жалоба должна содержать: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решение и действия (бездействие) которого обжалуются;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5.4. 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5.5. По результатам рассмотрения жалобы управление, администрация Тяжинского городского поселения, принимает одно из следующих решений: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- отказывает в удовлетворении жалобы.</w:t>
      </w:r>
    </w:p>
    <w:p w:rsidR="00582BEE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5.6. Не позднее дня, следующего за днем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64E5" w:rsidRPr="00096CA8" w:rsidRDefault="00582BEE" w:rsidP="00582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CA8">
        <w:rPr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86E7A" w:rsidRPr="00096CA8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096CA8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096CA8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096CA8" w:rsidRDefault="00386E7A" w:rsidP="00FC64E5">
      <w:pPr>
        <w:jc w:val="both"/>
        <w:rPr>
          <w:sz w:val="28"/>
          <w:szCs w:val="28"/>
        </w:rPr>
      </w:pPr>
    </w:p>
    <w:p w:rsidR="00386E7A" w:rsidRPr="00096CA8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096CA8">
        <w:rPr>
          <w:szCs w:val="28"/>
        </w:rPr>
        <w:t xml:space="preserve">Приложение </w:t>
      </w:r>
      <w:r w:rsidR="009F68C1" w:rsidRPr="00096CA8">
        <w:rPr>
          <w:szCs w:val="28"/>
        </w:rPr>
        <w:t xml:space="preserve">№ </w:t>
      </w:r>
      <w:r w:rsidRPr="00096CA8">
        <w:rPr>
          <w:szCs w:val="28"/>
        </w:rPr>
        <w:t>1</w:t>
      </w:r>
    </w:p>
    <w:p w:rsidR="00386E7A" w:rsidRPr="00096CA8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096CA8">
        <w:rPr>
          <w:szCs w:val="28"/>
        </w:rPr>
        <w:t>к административному регламенту</w:t>
      </w:r>
    </w:p>
    <w:p w:rsidR="00386E7A" w:rsidRPr="00096CA8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86E7A" w:rsidRPr="00096CA8" w:rsidRDefault="00386E7A" w:rsidP="00386E7A">
      <w:pPr>
        <w:widowControl w:val="0"/>
        <w:autoSpaceDE w:val="0"/>
        <w:autoSpaceDN w:val="0"/>
        <w:adjustRightInd w:val="0"/>
        <w:spacing w:after="200"/>
        <w:jc w:val="both"/>
      </w:pPr>
    </w:p>
    <w:p w:rsidR="002E3105" w:rsidRPr="00096CA8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 xml:space="preserve">                                     главе Тяжинского городского поселения</w:t>
      </w:r>
    </w:p>
    <w:p w:rsidR="002E3105" w:rsidRPr="00096CA8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 xml:space="preserve">                                     _____________________________________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2E3105" w:rsidRPr="00096CA8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ЗАЯВЛЕНИЕ</w:t>
      </w:r>
    </w:p>
    <w:p w:rsidR="002E3105" w:rsidRPr="00096CA8" w:rsidRDefault="00582BEE" w:rsidP="00582BE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о предоставлении земельного участка без проведения торгов</w:t>
      </w:r>
    </w:p>
    <w:p w:rsidR="00582BEE" w:rsidRPr="00096CA8" w:rsidRDefault="00582BEE" w:rsidP="00582BE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От __________________________________________________________________________________</w:t>
      </w:r>
    </w:p>
    <w:p w:rsidR="002E3105" w:rsidRPr="00096CA8" w:rsidRDefault="002E3105" w:rsidP="00B91C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(полное наименование юридического лица, организационно-правовая форма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_____________________________________________________________________________________</w:t>
      </w:r>
    </w:p>
    <w:p w:rsidR="002E3105" w:rsidRPr="00096CA8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юридического лица/Ф.И.О. физического лица) (далее - заявитель)</w:t>
      </w:r>
    </w:p>
    <w:p w:rsidR="002E3105" w:rsidRPr="00096CA8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ОГРН записи о  государственной  регистрации  юридического  лица в ЕГРЮЛ или</w:t>
      </w:r>
    </w:p>
    <w:p w:rsidR="002E3105" w:rsidRPr="00096CA8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индивидуального предпринимателя/паспортные данные физического лица: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_____________________________________________________________________________________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ИНН заявителя: ______________________________________________________________________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Местонахождение юридического лица: ___________________________________________________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_____________________________________________________________________________________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Почтовый адрес заявителя (для связи с заявителем): индекс _________________________________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город ______________________ ул. _________________________________________ д. _______ кв. № _____________ телефоны заявителя: __________________________________________________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адрес электронной почты _____________________________________________</w:t>
      </w:r>
      <w:r w:rsidR="00B91CB4" w:rsidRPr="00096CA8">
        <w:rPr>
          <w:rFonts w:eastAsiaTheme="minorHAnsi"/>
          <w:lang w:eastAsia="en-US"/>
        </w:rPr>
        <w:t>___________</w:t>
      </w:r>
      <w:r w:rsidRPr="00096CA8">
        <w:rPr>
          <w:rFonts w:eastAsiaTheme="minorHAnsi"/>
          <w:lang w:eastAsia="en-US"/>
        </w:rPr>
        <w:t>______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Прошу предоставить земельный участок для ______________________________________________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_____________________________________________________________________________________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 xml:space="preserve">                  (цель использования земельного участка)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Испрашиваемое право _________________________________________________________________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Условия предоставления (за плату, бесплатно) 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Сведения о земельном участке: площадь: ____________________________________________ кв. м,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Кадастровый номер земельного участка __________________________________________________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Местоположение: город ____________________________, ____________________________ район,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ул. (пр., пер.) _________________________________________________________________________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другие характеристики: ________________________________________________________________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Реквизиты решения об утверждении  схемы расположения  земельного участка на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кадастровой карте территории __________________________________________________________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_____________________________________________________________________________________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Реквизиты решения об утверждении  проекта межевания  территории,  документа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территориального планирования или проекта планировки территории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_____________________________________________________________________________________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_____________________________________________________________________________________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Реквизиты решения о предварительном согласовании предоставления  земельного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участка ______________________________________________________________________________</w:t>
      </w:r>
    </w:p>
    <w:p w:rsidR="003E471E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Основание предоставления земельного участка без проведения торгов ________________________</w:t>
      </w:r>
    </w:p>
    <w:p w:rsidR="002E3105" w:rsidRPr="00096CA8" w:rsidRDefault="003E471E" w:rsidP="003E47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_____________________________________________________________________________________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 xml:space="preserve">Заявитель: </w:t>
      </w:r>
      <w:r w:rsidR="00334489" w:rsidRPr="00096CA8">
        <w:rPr>
          <w:rFonts w:eastAsiaTheme="minorHAnsi"/>
          <w:lang w:eastAsia="en-US"/>
        </w:rPr>
        <w:t>_____</w:t>
      </w:r>
      <w:r w:rsidRPr="00096CA8">
        <w:rPr>
          <w:rFonts w:eastAsiaTheme="minorHAnsi"/>
          <w:lang w:eastAsia="en-US"/>
        </w:rPr>
        <w:t>____________________________________</w:t>
      </w:r>
      <w:r w:rsidR="00334489" w:rsidRPr="00096CA8">
        <w:rPr>
          <w:rFonts w:eastAsiaTheme="minorHAnsi"/>
          <w:lang w:eastAsia="en-US"/>
        </w:rPr>
        <w:t>____</w:t>
      </w:r>
      <w:r w:rsidR="003E471E" w:rsidRPr="00096CA8">
        <w:rPr>
          <w:rFonts w:eastAsiaTheme="minorHAnsi"/>
          <w:lang w:eastAsia="en-US"/>
        </w:rPr>
        <w:t>____</w:t>
      </w:r>
      <w:r w:rsidRPr="00096CA8">
        <w:rPr>
          <w:rFonts w:eastAsiaTheme="minorHAnsi"/>
          <w:lang w:eastAsia="en-US"/>
        </w:rPr>
        <w:t>___    _____________________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 xml:space="preserve">             </w:t>
      </w:r>
      <w:r w:rsidR="00334489" w:rsidRPr="00096CA8">
        <w:rPr>
          <w:rFonts w:eastAsiaTheme="minorHAnsi"/>
          <w:lang w:eastAsia="en-US"/>
        </w:rPr>
        <w:t xml:space="preserve">                         </w:t>
      </w:r>
      <w:r w:rsidRPr="00096CA8">
        <w:rPr>
          <w:rFonts w:eastAsiaTheme="minorHAnsi"/>
          <w:lang w:eastAsia="en-US"/>
        </w:rPr>
        <w:t xml:space="preserve">(Ф.И.О., наименование организации)         </w:t>
      </w:r>
      <w:r w:rsidR="00334489" w:rsidRPr="00096CA8">
        <w:rPr>
          <w:rFonts w:eastAsiaTheme="minorHAnsi"/>
          <w:lang w:eastAsia="en-US"/>
        </w:rPr>
        <w:t xml:space="preserve">             </w:t>
      </w:r>
      <w:r w:rsidR="003E471E" w:rsidRPr="00096CA8">
        <w:rPr>
          <w:rFonts w:eastAsiaTheme="minorHAnsi"/>
          <w:lang w:eastAsia="en-US"/>
        </w:rPr>
        <w:t xml:space="preserve">           </w:t>
      </w:r>
      <w:r w:rsidRPr="00096CA8">
        <w:rPr>
          <w:rFonts w:eastAsiaTheme="minorHAnsi"/>
          <w:lang w:eastAsia="en-US"/>
        </w:rPr>
        <w:t>(печать, подпись)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096CA8" w:rsidRDefault="00334489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«</w:t>
      </w:r>
      <w:r w:rsidR="002E3105" w:rsidRPr="00096CA8">
        <w:rPr>
          <w:rFonts w:eastAsiaTheme="minorHAnsi"/>
          <w:lang w:eastAsia="en-US"/>
        </w:rPr>
        <w:t>__</w:t>
      </w:r>
      <w:r w:rsidRPr="00096CA8">
        <w:rPr>
          <w:rFonts w:eastAsiaTheme="minorHAnsi"/>
          <w:lang w:eastAsia="en-US"/>
        </w:rPr>
        <w:t xml:space="preserve">» </w:t>
      </w:r>
      <w:r w:rsidR="002E3105" w:rsidRPr="00096CA8">
        <w:rPr>
          <w:rFonts w:eastAsiaTheme="minorHAnsi"/>
          <w:lang w:eastAsia="en-US"/>
        </w:rPr>
        <w:t>__________ 20__ г.</w:t>
      </w:r>
    </w:p>
    <w:p w:rsidR="002E3105" w:rsidRPr="00096CA8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6CA8">
        <w:rPr>
          <w:rFonts w:eastAsiaTheme="minorHAnsi"/>
          <w:lang w:eastAsia="en-US"/>
        </w:rPr>
        <w:t>К заявлению прилагаются:</w:t>
      </w:r>
    </w:p>
    <w:p w:rsidR="002E3105" w:rsidRPr="00096CA8" w:rsidRDefault="002E3105" w:rsidP="002E3105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7088"/>
        <w:gridCol w:w="1220"/>
        <w:gridCol w:w="1300"/>
      </w:tblGrid>
      <w:tr w:rsidR="00096CA8" w:rsidRPr="00096CA8" w:rsidTr="00334489">
        <w:trPr>
          <w:trHeight w:val="7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096CA8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096CA8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096CA8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096CA8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Количество листов в экземпляре</w:t>
            </w:r>
          </w:p>
        </w:tc>
      </w:tr>
      <w:tr w:rsidR="00096CA8" w:rsidRPr="00096CA8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096CA8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096CA8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096CA8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096CA8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CA8" w:rsidRPr="00096CA8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физического лица (копия документа, удостоверяющего личность физического лица, зарегистрированного в качестве индивидуального предпринимателя)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A8" w:rsidRPr="00096CA8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представителя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A8" w:rsidRPr="00096CA8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 (при необходимости)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A8" w:rsidRPr="00096CA8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приобретения земельного участка без проведения торгов на условиях, установленных земельным законодательством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A8" w:rsidRPr="00096CA8" w:rsidTr="00334489">
        <w:tc>
          <w:tcPr>
            <w:tcW w:w="10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Иные документы (по желанию)</w:t>
            </w:r>
          </w:p>
        </w:tc>
      </w:tr>
      <w:tr w:rsidR="00096CA8" w:rsidRPr="00096CA8" w:rsidTr="0033448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3E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лица, или копия свидетельства о регистрации физического лица в качестве индивидуального предпринимателя, или копия свидетельства о внесении записи в Единый государственный реестр юридических лиц или индивидуальных предпринимателей (для юридических лиц и индивидуальных предпринимателей, зарегистрированных до 01.07.2002)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05" w:rsidRPr="00096CA8" w:rsidTr="0033448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3E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3E471E" w:rsidP="00334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CA8">
              <w:rPr>
                <w:rFonts w:ascii="Times New Roman" w:hAnsi="Times New Roman" w:cs="Times New Roman"/>
                <w:sz w:val="24"/>
                <w:szCs w:val="24"/>
              </w:rPr>
              <w:t>Кадастровый паспорт земельного участка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096CA8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105" w:rsidRPr="00096CA8" w:rsidRDefault="002E3105" w:rsidP="00386E7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4489" w:rsidRPr="00096CA8" w:rsidRDefault="00334489" w:rsidP="00334489">
      <w:pPr>
        <w:widowControl w:val="0"/>
        <w:autoSpaceDE w:val="0"/>
        <w:autoSpaceDN w:val="0"/>
        <w:adjustRightInd w:val="0"/>
        <w:ind w:firstLine="708"/>
      </w:pPr>
      <w:r w:rsidRPr="00096CA8">
        <w:t>Мною подтверждается:</w:t>
      </w:r>
    </w:p>
    <w:p w:rsidR="00334489" w:rsidRPr="00096CA8" w:rsidRDefault="00334489" w:rsidP="00334489">
      <w:pPr>
        <w:widowControl w:val="0"/>
        <w:tabs>
          <w:tab w:val="left" w:pos="10206"/>
        </w:tabs>
        <w:autoSpaceDE w:val="0"/>
        <w:autoSpaceDN w:val="0"/>
        <w:adjustRightInd w:val="0"/>
        <w:ind w:firstLine="709"/>
        <w:jc w:val="both"/>
      </w:pPr>
      <w:r w:rsidRPr="00096CA8">
        <w:t>представленные документы получены в порядке, установленном действующим законодательством;</w:t>
      </w:r>
    </w:p>
    <w:p w:rsidR="00334489" w:rsidRPr="00096CA8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096CA8">
        <w:t>сведения, содержащиеся в представленных документах, являются достоверными.</w:t>
      </w:r>
    </w:p>
    <w:p w:rsidR="00334489" w:rsidRPr="00096CA8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096CA8">
        <w:t>Лицо, предоставившее заведомо ложные сведения или поддельные документы, несут ответственность в соответствии с Уголовным кодексом Российской Федерации.</w:t>
      </w:r>
    </w:p>
    <w:p w:rsidR="00334489" w:rsidRPr="00096CA8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096CA8">
        <w:t xml:space="preserve">Я, даю </w:t>
      </w:r>
      <w:r w:rsidR="00EC2B22" w:rsidRPr="00096CA8">
        <w:t>свое согласие администрации Тяж</w:t>
      </w:r>
      <w:r w:rsidRPr="00096CA8">
        <w:t>инского городского поселения,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334489" w:rsidRPr="00096CA8" w:rsidRDefault="00334489" w:rsidP="00334489">
      <w:pPr>
        <w:widowControl w:val="0"/>
        <w:autoSpaceDE w:val="0"/>
        <w:autoSpaceDN w:val="0"/>
        <w:adjustRightInd w:val="0"/>
      </w:pPr>
    </w:p>
    <w:p w:rsidR="00334489" w:rsidRPr="00096CA8" w:rsidRDefault="00334489" w:rsidP="00334489">
      <w:pPr>
        <w:widowControl w:val="0"/>
        <w:autoSpaceDE w:val="0"/>
        <w:autoSpaceDN w:val="0"/>
        <w:adjustRightInd w:val="0"/>
      </w:pPr>
      <w:r w:rsidRPr="00096CA8">
        <w:t>Заявитель: __________________________________________/_____________________</w:t>
      </w:r>
    </w:p>
    <w:p w:rsidR="00334489" w:rsidRPr="00096CA8" w:rsidRDefault="00334489" w:rsidP="00334489">
      <w:pPr>
        <w:widowControl w:val="0"/>
        <w:autoSpaceDE w:val="0"/>
        <w:autoSpaceDN w:val="0"/>
        <w:adjustRightInd w:val="0"/>
      </w:pPr>
      <w:r w:rsidRPr="00096CA8">
        <w:t xml:space="preserve">                           (Ф.И.О.)                          (подпись)</w:t>
      </w:r>
    </w:p>
    <w:p w:rsidR="00A8333C" w:rsidRPr="00096CA8" w:rsidRDefault="00A8333C" w:rsidP="00386E7A">
      <w:pPr>
        <w:widowControl w:val="0"/>
        <w:autoSpaceDE w:val="0"/>
        <w:autoSpaceDN w:val="0"/>
        <w:adjustRightInd w:val="0"/>
        <w:jc w:val="right"/>
        <w:sectPr w:rsidR="00A8333C" w:rsidRPr="00096CA8" w:rsidSect="00913951">
          <w:type w:val="continuous"/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386E7A" w:rsidRPr="00096CA8" w:rsidRDefault="00386E7A" w:rsidP="003E471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386E7A" w:rsidRPr="00096CA8" w:rsidSect="003E471E">
      <w:type w:val="continuous"/>
      <w:pgSz w:w="11909" w:h="16834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933" w:rsidRDefault="00192933" w:rsidP="00A05B89">
      <w:r>
        <w:separator/>
      </w:r>
    </w:p>
  </w:endnote>
  <w:endnote w:type="continuationSeparator" w:id="0">
    <w:p w:rsidR="00192933" w:rsidRDefault="00192933" w:rsidP="00A0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933" w:rsidRDefault="00192933" w:rsidP="00A05B89">
      <w:r>
        <w:separator/>
      </w:r>
    </w:p>
  </w:footnote>
  <w:footnote w:type="continuationSeparator" w:id="0">
    <w:p w:rsidR="00192933" w:rsidRDefault="00192933" w:rsidP="00A0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16F18"/>
    <w:multiLevelType w:val="multilevel"/>
    <w:tmpl w:val="5C9081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3B6F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38AA"/>
    <w:rsid w:val="00075D8D"/>
    <w:rsid w:val="00076971"/>
    <w:rsid w:val="00076F57"/>
    <w:rsid w:val="00087142"/>
    <w:rsid w:val="0009150D"/>
    <w:rsid w:val="0009330F"/>
    <w:rsid w:val="0009691C"/>
    <w:rsid w:val="00096CA8"/>
    <w:rsid w:val="000A05C8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160A7"/>
    <w:rsid w:val="0012171A"/>
    <w:rsid w:val="00122132"/>
    <w:rsid w:val="00123449"/>
    <w:rsid w:val="00124DD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2933"/>
    <w:rsid w:val="00197574"/>
    <w:rsid w:val="001C283A"/>
    <w:rsid w:val="001C5E4B"/>
    <w:rsid w:val="001C6322"/>
    <w:rsid w:val="001D0139"/>
    <w:rsid w:val="001D2426"/>
    <w:rsid w:val="001D3BEE"/>
    <w:rsid w:val="001D4B23"/>
    <w:rsid w:val="001D62F2"/>
    <w:rsid w:val="001D7FCF"/>
    <w:rsid w:val="001E0A1C"/>
    <w:rsid w:val="001E1F99"/>
    <w:rsid w:val="001E2CBB"/>
    <w:rsid w:val="001E73F1"/>
    <w:rsid w:val="001F186A"/>
    <w:rsid w:val="00202332"/>
    <w:rsid w:val="002078A9"/>
    <w:rsid w:val="002113F3"/>
    <w:rsid w:val="002215E6"/>
    <w:rsid w:val="00224114"/>
    <w:rsid w:val="002255E2"/>
    <w:rsid w:val="0022673F"/>
    <w:rsid w:val="00234B1F"/>
    <w:rsid w:val="0024138A"/>
    <w:rsid w:val="00241824"/>
    <w:rsid w:val="00243C8B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81FC2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E3105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489"/>
    <w:rsid w:val="00334530"/>
    <w:rsid w:val="00337623"/>
    <w:rsid w:val="003402D3"/>
    <w:rsid w:val="00345A18"/>
    <w:rsid w:val="003530A3"/>
    <w:rsid w:val="00353E25"/>
    <w:rsid w:val="00356F04"/>
    <w:rsid w:val="00375226"/>
    <w:rsid w:val="00381F0C"/>
    <w:rsid w:val="003827D2"/>
    <w:rsid w:val="00386E7A"/>
    <w:rsid w:val="0039558F"/>
    <w:rsid w:val="00395F8B"/>
    <w:rsid w:val="00397D2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2F3D"/>
    <w:rsid w:val="003D654B"/>
    <w:rsid w:val="003E12CC"/>
    <w:rsid w:val="003E4595"/>
    <w:rsid w:val="003E471E"/>
    <w:rsid w:val="003E51D6"/>
    <w:rsid w:val="003E5247"/>
    <w:rsid w:val="003E57C0"/>
    <w:rsid w:val="003E5FA2"/>
    <w:rsid w:val="003F2E6F"/>
    <w:rsid w:val="003F3EA9"/>
    <w:rsid w:val="00401A7A"/>
    <w:rsid w:val="00405187"/>
    <w:rsid w:val="00413067"/>
    <w:rsid w:val="004156F3"/>
    <w:rsid w:val="00417E60"/>
    <w:rsid w:val="00422817"/>
    <w:rsid w:val="00422F16"/>
    <w:rsid w:val="00423A8B"/>
    <w:rsid w:val="004312C0"/>
    <w:rsid w:val="0043697C"/>
    <w:rsid w:val="004459A7"/>
    <w:rsid w:val="004577EC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3036"/>
    <w:rsid w:val="004D5797"/>
    <w:rsid w:val="004E1BBF"/>
    <w:rsid w:val="004E2973"/>
    <w:rsid w:val="004F14E2"/>
    <w:rsid w:val="004F53D1"/>
    <w:rsid w:val="004F74CB"/>
    <w:rsid w:val="005012B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37FDD"/>
    <w:rsid w:val="005454B3"/>
    <w:rsid w:val="0055183A"/>
    <w:rsid w:val="00551975"/>
    <w:rsid w:val="00551A2E"/>
    <w:rsid w:val="005554A7"/>
    <w:rsid w:val="00556D55"/>
    <w:rsid w:val="00557821"/>
    <w:rsid w:val="0057246D"/>
    <w:rsid w:val="0057549F"/>
    <w:rsid w:val="005756F2"/>
    <w:rsid w:val="00575E70"/>
    <w:rsid w:val="0057613B"/>
    <w:rsid w:val="00582BEE"/>
    <w:rsid w:val="00592F77"/>
    <w:rsid w:val="0059600F"/>
    <w:rsid w:val="005A1038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0C11"/>
    <w:rsid w:val="0061295F"/>
    <w:rsid w:val="00612DC3"/>
    <w:rsid w:val="00614026"/>
    <w:rsid w:val="00614698"/>
    <w:rsid w:val="0061615A"/>
    <w:rsid w:val="00616C94"/>
    <w:rsid w:val="00617449"/>
    <w:rsid w:val="006301DF"/>
    <w:rsid w:val="00631ABB"/>
    <w:rsid w:val="00641005"/>
    <w:rsid w:val="0064444D"/>
    <w:rsid w:val="0064580C"/>
    <w:rsid w:val="00645CC6"/>
    <w:rsid w:val="0065465A"/>
    <w:rsid w:val="00657EF8"/>
    <w:rsid w:val="00661365"/>
    <w:rsid w:val="00665911"/>
    <w:rsid w:val="00670B6E"/>
    <w:rsid w:val="00674C1B"/>
    <w:rsid w:val="00681E9C"/>
    <w:rsid w:val="00683935"/>
    <w:rsid w:val="0069339B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6E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57E3"/>
    <w:rsid w:val="00706AF1"/>
    <w:rsid w:val="00712713"/>
    <w:rsid w:val="00712A4E"/>
    <w:rsid w:val="0071516B"/>
    <w:rsid w:val="0071653B"/>
    <w:rsid w:val="00716552"/>
    <w:rsid w:val="007177E6"/>
    <w:rsid w:val="00717B91"/>
    <w:rsid w:val="00721624"/>
    <w:rsid w:val="007230A3"/>
    <w:rsid w:val="00731C14"/>
    <w:rsid w:val="0073279E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350E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3D16"/>
    <w:rsid w:val="007F0C8C"/>
    <w:rsid w:val="007F1EFB"/>
    <w:rsid w:val="007F264F"/>
    <w:rsid w:val="007F4205"/>
    <w:rsid w:val="007F738B"/>
    <w:rsid w:val="00801408"/>
    <w:rsid w:val="0080248C"/>
    <w:rsid w:val="00806E84"/>
    <w:rsid w:val="0081265B"/>
    <w:rsid w:val="00815620"/>
    <w:rsid w:val="0082339E"/>
    <w:rsid w:val="00832C79"/>
    <w:rsid w:val="00832CEC"/>
    <w:rsid w:val="0083738D"/>
    <w:rsid w:val="00843AAE"/>
    <w:rsid w:val="00850835"/>
    <w:rsid w:val="008522E8"/>
    <w:rsid w:val="00852AA5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8E694F"/>
    <w:rsid w:val="00902E1C"/>
    <w:rsid w:val="00912D1C"/>
    <w:rsid w:val="00913951"/>
    <w:rsid w:val="009204A5"/>
    <w:rsid w:val="00925367"/>
    <w:rsid w:val="009357AB"/>
    <w:rsid w:val="00935888"/>
    <w:rsid w:val="009436D1"/>
    <w:rsid w:val="0094791D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A342F"/>
    <w:rsid w:val="009A5B6D"/>
    <w:rsid w:val="009B0886"/>
    <w:rsid w:val="009B3432"/>
    <w:rsid w:val="009B3C90"/>
    <w:rsid w:val="009C2C02"/>
    <w:rsid w:val="009C4DC0"/>
    <w:rsid w:val="009C6388"/>
    <w:rsid w:val="009D045A"/>
    <w:rsid w:val="009D08B0"/>
    <w:rsid w:val="009D265C"/>
    <w:rsid w:val="009D329B"/>
    <w:rsid w:val="009D4930"/>
    <w:rsid w:val="009D4CCF"/>
    <w:rsid w:val="009D6127"/>
    <w:rsid w:val="009D75AD"/>
    <w:rsid w:val="009E120F"/>
    <w:rsid w:val="009E17AA"/>
    <w:rsid w:val="009E3CDB"/>
    <w:rsid w:val="009F2831"/>
    <w:rsid w:val="009F40CE"/>
    <w:rsid w:val="009F68C1"/>
    <w:rsid w:val="009F78F0"/>
    <w:rsid w:val="00A04133"/>
    <w:rsid w:val="00A05B89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6604"/>
    <w:rsid w:val="00A67354"/>
    <w:rsid w:val="00A7358B"/>
    <w:rsid w:val="00A73662"/>
    <w:rsid w:val="00A74175"/>
    <w:rsid w:val="00A74798"/>
    <w:rsid w:val="00A808B4"/>
    <w:rsid w:val="00A8333C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2EA4"/>
    <w:rsid w:val="00AE4164"/>
    <w:rsid w:val="00AE5C71"/>
    <w:rsid w:val="00B04B60"/>
    <w:rsid w:val="00B13048"/>
    <w:rsid w:val="00B23113"/>
    <w:rsid w:val="00B24F24"/>
    <w:rsid w:val="00B347D0"/>
    <w:rsid w:val="00B37135"/>
    <w:rsid w:val="00B37C0A"/>
    <w:rsid w:val="00B41CB7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1CB4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157D"/>
    <w:rsid w:val="00BD3E08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56E9"/>
    <w:rsid w:val="00C16AC9"/>
    <w:rsid w:val="00C2462A"/>
    <w:rsid w:val="00C33434"/>
    <w:rsid w:val="00C4656B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1AC9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01C"/>
    <w:rsid w:val="00CB44F9"/>
    <w:rsid w:val="00CB4BF9"/>
    <w:rsid w:val="00CB5FF1"/>
    <w:rsid w:val="00CC394F"/>
    <w:rsid w:val="00CD0B64"/>
    <w:rsid w:val="00CD11B1"/>
    <w:rsid w:val="00CD198E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16DF3"/>
    <w:rsid w:val="00D22331"/>
    <w:rsid w:val="00D22D5A"/>
    <w:rsid w:val="00D321FA"/>
    <w:rsid w:val="00D366A5"/>
    <w:rsid w:val="00D36E21"/>
    <w:rsid w:val="00D47377"/>
    <w:rsid w:val="00D47E5A"/>
    <w:rsid w:val="00D54D96"/>
    <w:rsid w:val="00D6235C"/>
    <w:rsid w:val="00D65165"/>
    <w:rsid w:val="00D71257"/>
    <w:rsid w:val="00D717A4"/>
    <w:rsid w:val="00D72784"/>
    <w:rsid w:val="00D72B6B"/>
    <w:rsid w:val="00D744FB"/>
    <w:rsid w:val="00D76674"/>
    <w:rsid w:val="00D809DA"/>
    <w:rsid w:val="00D82FB1"/>
    <w:rsid w:val="00D904E6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C2B22"/>
    <w:rsid w:val="00ED00DC"/>
    <w:rsid w:val="00ED1298"/>
    <w:rsid w:val="00ED16C4"/>
    <w:rsid w:val="00EE4739"/>
    <w:rsid w:val="00EF1847"/>
    <w:rsid w:val="00EF1B44"/>
    <w:rsid w:val="00EF2AC0"/>
    <w:rsid w:val="00F0170A"/>
    <w:rsid w:val="00F02EB2"/>
    <w:rsid w:val="00F06E0C"/>
    <w:rsid w:val="00F10644"/>
    <w:rsid w:val="00F10F24"/>
    <w:rsid w:val="00F124AB"/>
    <w:rsid w:val="00F378A8"/>
    <w:rsid w:val="00F444AC"/>
    <w:rsid w:val="00F46468"/>
    <w:rsid w:val="00F512D8"/>
    <w:rsid w:val="00F6064C"/>
    <w:rsid w:val="00F655D0"/>
    <w:rsid w:val="00F66FFA"/>
    <w:rsid w:val="00F7336C"/>
    <w:rsid w:val="00F7624E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C64E5"/>
    <w:rsid w:val="00FD0B2B"/>
    <w:rsid w:val="00FE2627"/>
    <w:rsid w:val="00FE3E8B"/>
    <w:rsid w:val="00FF2DF9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BDE2E-01B1-4141-B9D2-4D21B845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  <w:style w:type="table" w:customStyle="1" w:styleId="1">
    <w:name w:val="Сетка таблицы1"/>
    <w:basedOn w:val="a1"/>
    <w:next w:val="a6"/>
    <w:rsid w:val="0069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31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gp.tyazh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0040-48B9-46B0-92BB-650B2F19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5522</Words>
  <Characters>31480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4</cp:revision>
  <cp:lastPrinted>2016-02-24T09:40:00Z</cp:lastPrinted>
  <dcterms:created xsi:type="dcterms:W3CDTF">2016-02-24T09:41:00Z</dcterms:created>
  <dcterms:modified xsi:type="dcterms:W3CDTF">2016-02-29T04:46:00Z</dcterms:modified>
</cp:coreProperties>
</file>