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01" w:rsidRDefault="00140A01" w:rsidP="00140A01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  <w:bookmarkStart w:id="0" w:name="_GoBack"/>
      <w:bookmarkEnd w:id="0"/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A87523">
        <w:rPr>
          <w:bCs/>
          <w:noProof/>
          <w:sz w:val="28"/>
          <w:szCs w:val="28"/>
        </w:rPr>
        <w:t>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A87523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720BA2" w:rsidRPr="00720BA2" w:rsidRDefault="00720BA2" w:rsidP="00720BA2">
      <w:pPr>
        <w:jc w:val="center"/>
        <w:rPr>
          <w:b/>
          <w:sz w:val="28"/>
          <w:szCs w:val="28"/>
        </w:rPr>
      </w:pPr>
      <w:r w:rsidRPr="00720BA2">
        <w:rPr>
          <w:b/>
          <w:sz w:val="28"/>
          <w:szCs w:val="28"/>
        </w:rPr>
        <w:t>О порядке осуществления муниципального контроля</w:t>
      </w:r>
    </w:p>
    <w:p w:rsidR="00720BA2" w:rsidRPr="00720BA2" w:rsidRDefault="00720BA2" w:rsidP="0072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20BA2">
        <w:rPr>
          <w:b/>
          <w:sz w:val="28"/>
          <w:szCs w:val="28"/>
        </w:rPr>
        <w:t>а обеспечением сохранности автомобильных дорог</w:t>
      </w:r>
    </w:p>
    <w:p w:rsidR="00FA7770" w:rsidRPr="00FA7770" w:rsidRDefault="00720BA2" w:rsidP="0072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20BA2">
        <w:rPr>
          <w:b/>
          <w:sz w:val="28"/>
          <w:szCs w:val="28"/>
        </w:rPr>
        <w:t>естного значения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720BA2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720BA2">
        <w:rPr>
          <w:sz w:val="28"/>
          <w:szCs w:val="28"/>
        </w:rPr>
        <w:t xml:space="preserve">В соответствии с пунктом 5 части 1 статьи 16 Федерального закона от 06.10.2003 </w:t>
      </w:r>
      <w:r>
        <w:rPr>
          <w:sz w:val="28"/>
          <w:szCs w:val="28"/>
        </w:rPr>
        <w:t>№</w:t>
      </w:r>
      <w:r w:rsidRPr="00720BA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20BA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0BA2">
        <w:rPr>
          <w:sz w:val="28"/>
          <w:szCs w:val="28"/>
        </w:rPr>
        <w:t xml:space="preserve">, ст. 13 Федерального закона от 08.11.2007 </w:t>
      </w:r>
      <w:r>
        <w:rPr>
          <w:sz w:val="28"/>
          <w:szCs w:val="28"/>
        </w:rPr>
        <w:t>№</w:t>
      </w:r>
      <w:r w:rsidRPr="00720BA2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720BA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20BA2">
        <w:rPr>
          <w:sz w:val="28"/>
          <w:szCs w:val="28"/>
        </w:rPr>
        <w:t xml:space="preserve">, Федеральным законом от 26.12.2008 </w:t>
      </w:r>
      <w:r>
        <w:rPr>
          <w:sz w:val="28"/>
          <w:szCs w:val="28"/>
        </w:rPr>
        <w:t>№</w:t>
      </w:r>
      <w:r w:rsidRPr="00720BA2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720BA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932297" w:rsidRDefault="00FA7770" w:rsidP="00EA034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A87523" w:rsidRPr="00A87523">
        <w:rPr>
          <w:rFonts w:cs="Garamond"/>
          <w:bCs/>
          <w:sz w:val="28"/>
          <w:szCs w:val="28"/>
        </w:rPr>
        <w:t xml:space="preserve">Утвердить Порядок осуществления муниципального </w:t>
      </w:r>
      <w:proofErr w:type="gramStart"/>
      <w:r w:rsidR="00A87523" w:rsidRPr="00A87523">
        <w:rPr>
          <w:rFonts w:cs="Garamond"/>
          <w:bCs/>
          <w:sz w:val="28"/>
          <w:szCs w:val="28"/>
        </w:rPr>
        <w:t>контроля за</w:t>
      </w:r>
      <w:proofErr w:type="gramEnd"/>
      <w:r w:rsidR="00A87523" w:rsidRPr="00A87523">
        <w:rPr>
          <w:rFonts w:cs="Garamond"/>
          <w:bCs/>
          <w:sz w:val="28"/>
          <w:szCs w:val="28"/>
        </w:rPr>
        <w:t xml:space="preserve"> обеспечением сохранности автомобильных дорог местного значения согласно приложению к настоящему постановлению.</w:t>
      </w:r>
    </w:p>
    <w:p w:rsidR="00E734F3" w:rsidRDefault="00A8752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A8752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E734F3" w:rsidRDefault="00E734F3" w:rsidP="00975B18">
      <w:pPr>
        <w:jc w:val="right"/>
      </w:pPr>
    </w:p>
    <w:p w:rsidR="00A87523" w:rsidRDefault="00A87523" w:rsidP="00975B18">
      <w:pPr>
        <w:jc w:val="right"/>
      </w:pPr>
    </w:p>
    <w:p w:rsidR="00975B18" w:rsidRPr="00975B18" w:rsidRDefault="00E734F3" w:rsidP="00975B18">
      <w:pPr>
        <w:jc w:val="right"/>
      </w:pPr>
      <w:r>
        <w:t xml:space="preserve"> </w:t>
      </w:r>
      <w:r w:rsidR="003C0377">
        <w:t>Приложение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A87523">
        <w:t>______________</w:t>
      </w:r>
      <w:r w:rsidRPr="00975B18">
        <w:t xml:space="preserve"> г № </w:t>
      </w:r>
      <w:r w:rsidR="00A87523">
        <w:t>__</w:t>
      </w:r>
      <w:proofErr w:type="gramStart"/>
      <w:r w:rsidR="00A87523">
        <w:t>_</w:t>
      </w:r>
      <w:r w:rsidRPr="00975B18">
        <w:t>-</w:t>
      </w:r>
      <w:proofErr w:type="gramEnd"/>
      <w:r w:rsidRPr="00975B18">
        <w:t>п</w:t>
      </w:r>
    </w:p>
    <w:p w:rsidR="00975B18" w:rsidRPr="00975B18" w:rsidRDefault="00975B18" w:rsidP="00C90CB3">
      <w:pPr>
        <w:jc w:val="right"/>
      </w:pPr>
    </w:p>
    <w:p w:rsidR="00005F46" w:rsidRDefault="00005F46" w:rsidP="00B23113"/>
    <w:p w:rsidR="00B23113" w:rsidRDefault="00B23113" w:rsidP="00B23113"/>
    <w:p w:rsidR="00A87523" w:rsidRPr="00A87523" w:rsidRDefault="00A87523" w:rsidP="00A87523">
      <w:pPr>
        <w:jc w:val="center"/>
        <w:rPr>
          <w:b/>
          <w:sz w:val="28"/>
          <w:szCs w:val="28"/>
        </w:rPr>
      </w:pPr>
      <w:r w:rsidRPr="00A87523">
        <w:rPr>
          <w:b/>
          <w:sz w:val="28"/>
          <w:szCs w:val="28"/>
        </w:rPr>
        <w:t>Порядок</w:t>
      </w:r>
    </w:p>
    <w:p w:rsidR="00A87523" w:rsidRPr="00A87523" w:rsidRDefault="00A87523" w:rsidP="00A87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87523">
        <w:rPr>
          <w:b/>
          <w:sz w:val="28"/>
          <w:szCs w:val="28"/>
        </w:rPr>
        <w:t xml:space="preserve">существления муниципального </w:t>
      </w:r>
      <w:proofErr w:type="gramStart"/>
      <w:r w:rsidRPr="00A87523">
        <w:rPr>
          <w:b/>
          <w:sz w:val="28"/>
          <w:szCs w:val="28"/>
        </w:rPr>
        <w:t>контроля за</w:t>
      </w:r>
      <w:proofErr w:type="gramEnd"/>
      <w:r w:rsidRPr="00A87523">
        <w:rPr>
          <w:b/>
          <w:sz w:val="28"/>
          <w:szCs w:val="28"/>
        </w:rPr>
        <w:t xml:space="preserve"> обеспечением</w:t>
      </w:r>
    </w:p>
    <w:p w:rsidR="00CA3F0B" w:rsidRDefault="00A87523" w:rsidP="00A87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87523">
        <w:rPr>
          <w:b/>
          <w:sz w:val="28"/>
          <w:szCs w:val="28"/>
        </w:rPr>
        <w:t>охранности автомобильных дорог местного значения</w:t>
      </w:r>
    </w:p>
    <w:p w:rsidR="00725FB0" w:rsidRDefault="00725FB0" w:rsidP="00725FB0">
      <w:pPr>
        <w:jc w:val="center"/>
        <w:rPr>
          <w:b/>
          <w:sz w:val="28"/>
          <w:szCs w:val="28"/>
        </w:rPr>
      </w:pP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1. </w:t>
      </w:r>
      <w:proofErr w:type="gramStart"/>
      <w:r w:rsidR="00A87523" w:rsidRPr="00A87523">
        <w:rPr>
          <w:sz w:val="28"/>
          <w:szCs w:val="28"/>
        </w:rPr>
        <w:t xml:space="preserve">Порядок осуществления муниципального контроля за обеспечением сохранности автомобильных дорог местного значения (далее - Порядок) разработан в соответствии с Федеральным законом от 06.10.2003 </w:t>
      </w:r>
      <w:r w:rsidR="00A87523">
        <w:rPr>
          <w:sz w:val="28"/>
          <w:szCs w:val="28"/>
        </w:rPr>
        <w:t>№</w:t>
      </w:r>
      <w:r w:rsidR="00A87523" w:rsidRPr="00A87523">
        <w:rPr>
          <w:sz w:val="28"/>
          <w:szCs w:val="28"/>
        </w:rPr>
        <w:t xml:space="preserve"> 131-ФЗ </w:t>
      </w:r>
      <w:r w:rsidR="00A87523">
        <w:rPr>
          <w:sz w:val="28"/>
          <w:szCs w:val="28"/>
        </w:rPr>
        <w:t>«</w:t>
      </w:r>
      <w:r w:rsidR="00A87523" w:rsidRPr="00A875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7523">
        <w:rPr>
          <w:sz w:val="28"/>
          <w:szCs w:val="28"/>
        </w:rPr>
        <w:t>»</w:t>
      </w:r>
      <w:r w:rsidR="00A87523" w:rsidRPr="00A87523">
        <w:rPr>
          <w:sz w:val="28"/>
          <w:szCs w:val="28"/>
        </w:rPr>
        <w:t xml:space="preserve">, Федеральным законом от 08.11.2007 </w:t>
      </w:r>
      <w:r w:rsidR="00A87523">
        <w:rPr>
          <w:sz w:val="28"/>
          <w:szCs w:val="28"/>
        </w:rPr>
        <w:t>№</w:t>
      </w:r>
      <w:r w:rsidR="00A87523" w:rsidRPr="00A87523">
        <w:rPr>
          <w:sz w:val="28"/>
          <w:szCs w:val="28"/>
        </w:rPr>
        <w:t xml:space="preserve"> 257-ФЗ </w:t>
      </w:r>
      <w:r w:rsidR="00A87523">
        <w:rPr>
          <w:sz w:val="28"/>
          <w:szCs w:val="28"/>
        </w:rPr>
        <w:t>«</w:t>
      </w:r>
      <w:r w:rsidR="00A87523" w:rsidRPr="00A8752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87523">
        <w:rPr>
          <w:sz w:val="28"/>
          <w:szCs w:val="28"/>
        </w:rPr>
        <w:t>»</w:t>
      </w:r>
      <w:r w:rsidR="00A87523" w:rsidRPr="00A87523">
        <w:rPr>
          <w:sz w:val="28"/>
          <w:szCs w:val="28"/>
        </w:rPr>
        <w:t>, Федеральным законом от 26.12.2008</w:t>
      </w:r>
      <w:proofErr w:type="gramEnd"/>
      <w:r w:rsidR="00A87523" w:rsidRPr="00A87523">
        <w:rPr>
          <w:sz w:val="28"/>
          <w:szCs w:val="28"/>
        </w:rPr>
        <w:t xml:space="preserve"> </w:t>
      </w:r>
      <w:r w:rsidR="00A87523">
        <w:rPr>
          <w:sz w:val="28"/>
          <w:szCs w:val="28"/>
        </w:rPr>
        <w:t>№</w:t>
      </w:r>
      <w:r w:rsidR="00A87523" w:rsidRPr="00A87523">
        <w:rPr>
          <w:sz w:val="28"/>
          <w:szCs w:val="28"/>
        </w:rPr>
        <w:t xml:space="preserve"> 294-ФЗ </w:t>
      </w:r>
      <w:r w:rsidR="00A87523">
        <w:rPr>
          <w:sz w:val="28"/>
          <w:szCs w:val="28"/>
        </w:rPr>
        <w:t>«</w:t>
      </w:r>
      <w:r w:rsidR="00A87523" w:rsidRPr="00A8752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87523">
        <w:rPr>
          <w:sz w:val="28"/>
          <w:szCs w:val="28"/>
        </w:rPr>
        <w:t>»</w:t>
      </w:r>
      <w:r w:rsidR="00A87523" w:rsidRPr="00A87523">
        <w:rPr>
          <w:sz w:val="28"/>
          <w:szCs w:val="28"/>
        </w:rPr>
        <w:t xml:space="preserve"> и является муниципальным нормативным правовым актом, устанавливающим порядок осуществления муниципального </w:t>
      </w:r>
      <w:proofErr w:type="gramStart"/>
      <w:r w:rsidR="00A87523" w:rsidRPr="00A87523">
        <w:rPr>
          <w:sz w:val="28"/>
          <w:szCs w:val="28"/>
        </w:rPr>
        <w:t>контроля за</w:t>
      </w:r>
      <w:proofErr w:type="gramEnd"/>
      <w:r w:rsidR="00A87523" w:rsidRPr="00A87523">
        <w:rPr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C03B21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2. </w:t>
      </w:r>
      <w:proofErr w:type="gramStart"/>
      <w:r w:rsidR="00A87523" w:rsidRPr="00A87523">
        <w:rPr>
          <w:sz w:val="28"/>
          <w:szCs w:val="28"/>
        </w:rPr>
        <w:t xml:space="preserve">Муниципальный контроль за обеспечением сохранности автомобильных дорог местного значения </w:t>
      </w:r>
      <w:r w:rsidR="00C03B21">
        <w:rPr>
          <w:sz w:val="28"/>
          <w:szCs w:val="28"/>
        </w:rPr>
        <w:t>Тяжинского городского поселения</w:t>
      </w:r>
      <w:r w:rsidR="00A87523" w:rsidRPr="00A87523">
        <w:rPr>
          <w:sz w:val="28"/>
          <w:szCs w:val="28"/>
        </w:rPr>
        <w:t xml:space="preserve"> (далее - муниципальный контроль)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контроля) требований, установленных международными договорами Российской Федерации, федеральными законами и принимаемыми в соответствии с</w:t>
      </w:r>
      <w:proofErr w:type="gramEnd"/>
      <w:r w:rsidR="00A87523" w:rsidRPr="00A87523">
        <w:rPr>
          <w:sz w:val="28"/>
          <w:szCs w:val="28"/>
        </w:rPr>
        <w:t xml:space="preserve"> </w:t>
      </w:r>
      <w:proofErr w:type="gramStart"/>
      <w:r w:rsidR="00A87523" w:rsidRPr="00A87523">
        <w:rPr>
          <w:sz w:val="28"/>
          <w:szCs w:val="28"/>
        </w:rPr>
        <w:t>ними иными нормативными правовыми актами Российской Федерации в области использования автомобильных дорог (далее - обязательные требования), посредством организации и проведения проверок 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контроля.</w:t>
      </w:r>
      <w:proofErr w:type="gramEnd"/>
    </w:p>
    <w:p w:rsidR="003C0377" w:rsidRPr="003C0377" w:rsidRDefault="003C0377" w:rsidP="00C03B21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3. </w:t>
      </w:r>
      <w:r w:rsidR="00C03B21" w:rsidRPr="00C03B21">
        <w:rPr>
          <w:sz w:val="28"/>
          <w:szCs w:val="28"/>
        </w:rPr>
        <w:t xml:space="preserve">Муниципальный контроль осуществляется администрацией </w:t>
      </w:r>
      <w:r w:rsidR="00C03B21">
        <w:rPr>
          <w:sz w:val="28"/>
          <w:szCs w:val="28"/>
        </w:rPr>
        <w:t>Тяжинского городского поселения</w:t>
      </w:r>
      <w:r w:rsidR="00C03B21" w:rsidRPr="00C03B21">
        <w:rPr>
          <w:sz w:val="28"/>
          <w:szCs w:val="28"/>
        </w:rPr>
        <w:t xml:space="preserve"> (далее - орган муниципального контроля).</w:t>
      </w:r>
    </w:p>
    <w:p w:rsidR="00C03B21" w:rsidRPr="00C03B21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>Задачами осуществления муниципального контроля являются предупреждение, выявление и пресечение нарушений субъектами контроля обязательных требований, в частности:</w:t>
      </w:r>
    </w:p>
    <w:p w:rsidR="00C03B21" w:rsidRPr="00C03B21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 xml:space="preserve">4.1. </w:t>
      </w:r>
      <w:proofErr w:type="gramStart"/>
      <w:r w:rsidRPr="00C03B21">
        <w:rPr>
          <w:sz w:val="28"/>
          <w:szCs w:val="28"/>
        </w:rPr>
        <w:t xml:space="preserve">Проверка соблюдения требований по обеспечению сохранности автомобильных дорог общего пользования местного значения, в том числе по </w:t>
      </w:r>
      <w:r w:rsidRPr="00C03B21">
        <w:rPr>
          <w:sz w:val="28"/>
          <w:szCs w:val="28"/>
        </w:rPr>
        <w:lastRenderedPageBreak/>
        <w:t>соблюдению порядка использования полос отвода автомобильных дорог общего пользования местного значения,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а также объектов дорожного сервиса и иных объектов, размещаемых в полосе отвода автомобильных дорог общего</w:t>
      </w:r>
      <w:r>
        <w:rPr>
          <w:sz w:val="28"/>
          <w:szCs w:val="28"/>
        </w:rPr>
        <w:t xml:space="preserve"> пользования местного</w:t>
      </w:r>
      <w:proofErr w:type="gramEnd"/>
      <w:r>
        <w:rPr>
          <w:sz w:val="28"/>
          <w:szCs w:val="28"/>
        </w:rPr>
        <w:t xml:space="preserve"> значения.</w:t>
      </w:r>
    </w:p>
    <w:p w:rsidR="00CA3F0B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>4.2. Проверка соблюдения требований в отношении присоединения объектов дорожного сервиса,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значения.</w:t>
      </w:r>
    </w:p>
    <w:p w:rsidR="00C03B21" w:rsidRDefault="00C03B21" w:rsidP="00C03B21">
      <w:pPr>
        <w:ind w:firstLine="709"/>
        <w:jc w:val="both"/>
        <w:rPr>
          <w:sz w:val="28"/>
          <w:szCs w:val="28"/>
        </w:rPr>
      </w:pPr>
      <w:r w:rsidRPr="00C03B21">
        <w:rPr>
          <w:sz w:val="28"/>
          <w:szCs w:val="28"/>
        </w:rPr>
        <w:t xml:space="preserve">5. К отношениям, связанным с осуществлением муниципального контроля в области использования автомобильных дорог и осуществления дорожной деятельности, организацией и проведением проверок юридических лиц, индивидуальных предпринимателей, применяются положения Федерального закона 26.12.2008 </w:t>
      </w:r>
      <w:r>
        <w:rPr>
          <w:sz w:val="28"/>
          <w:szCs w:val="28"/>
        </w:rPr>
        <w:t>№</w:t>
      </w:r>
      <w:r w:rsidRPr="00C03B21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C03B2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C03B21">
        <w:rPr>
          <w:sz w:val="28"/>
          <w:szCs w:val="28"/>
        </w:rPr>
        <w:t>.</w:t>
      </w:r>
    </w:p>
    <w:p w:rsid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B83665">
        <w:rPr>
          <w:sz w:val="28"/>
          <w:szCs w:val="28"/>
        </w:rPr>
        <w:t>олжностны</w:t>
      </w:r>
      <w:r>
        <w:rPr>
          <w:sz w:val="28"/>
          <w:szCs w:val="28"/>
        </w:rPr>
        <w:t>м</w:t>
      </w:r>
      <w:r w:rsidRPr="00B83665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366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Тяжинского городского поселения</w:t>
      </w:r>
      <w:r w:rsidRPr="00B83665">
        <w:rPr>
          <w:sz w:val="28"/>
          <w:szCs w:val="28"/>
        </w:rPr>
        <w:t>, уполномоченны</w:t>
      </w:r>
      <w:r>
        <w:rPr>
          <w:sz w:val="28"/>
          <w:szCs w:val="28"/>
        </w:rPr>
        <w:t>м</w:t>
      </w:r>
      <w:r w:rsidRPr="00B83665">
        <w:rPr>
          <w:sz w:val="28"/>
          <w:szCs w:val="28"/>
        </w:rPr>
        <w:t xml:space="preserve"> на осуществление от имени администрации </w:t>
      </w:r>
      <w:r>
        <w:rPr>
          <w:sz w:val="28"/>
          <w:szCs w:val="28"/>
        </w:rPr>
        <w:t>Тяжинского городского поселения</w:t>
      </w:r>
      <w:r w:rsidRPr="00B83665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 xml:space="preserve">, является </w:t>
      </w:r>
      <w:r w:rsidRPr="00B8366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Тяжинского городского поселения.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7. Должностные лица, уполномоченные на осуществление муници</w:t>
      </w:r>
      <w:r>
        <w:rPr>
          <w:sz w:val="28"/>
          <w:szCs w:val="28"/>
        </w:rPr>
        <w:t>пального контроля, имеют право: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7.1. Получать от субъектов контроля на основании мотивированных запросов иные необходимые для проверки соблюдения обязательных требований документы,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субъектом контроля обязательных требований.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 xml:space="preserve">7.2. </w:t>
      </w:r>
      <w:proofErr w:type="gramStart"/>
      <w:r w:rsidRPr="00B83665">
        <w:rPr>
          <w:sz w:val="28"/>
          <w:szCs w:val="28"/>
        </w:rPr>
        <w:t xml:space="preserve">Запрашивать и получать документы и (или) информацию, в том числе в электронной форме, от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взаимодействия при соблюдении требований статьи 7 Федерального закона от 26.12.2008 </w:t>
      </w:r>
      <w:r>
        <w:rPr>
          <w:sz w:val="28"/>
          <w:szCs w:val="28"/>
        </w:rPr>
        <w:t>№</w:t>
      </w:r>
      <w:r w:rsidRPr="00B83665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B83665">
        <w:rPr>
          <w:sz w:val="28"/>
          <w:szCs w:val="28"/>
        </w:rPr>
        <w:t>О защите прав юридических лиц и индивидуальных предпринимателей</w:t>
      </w:r>
      <w:proofErr w:type="gramEnd"/>
      <w:r w:rsidRPr="00B83665">
        <w:rPr>
          <w:sz w:val="28"/>
          <w:szCs w:val="28"/>
        </w:rPr>
        <w:t xml:space="preserve">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B83665">
        <w:rPr>
          <w:sz w:val="28"/>
          <w:szCs w:val="28"/>
        </w:rPr>
        <w:t>.</w:t>
      </w:r>
    </w:p>
    <w:p w:rsidR="00B83665" w:rsidRPr="00B83665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7.3. Взаимодействовать с исполнительными органами государственной власти, органами внутренних дел, иными органами, осуществляющими государственный контроль (надзор) в области сохранности автомобильных дорог, общественными объединениями, а также гражданами.</w:t>
      </w:r>
    </w:p>
    <w:p w:rsidR="00B83665" w:rsidRPr="003C0377" w:rsidRDefault="00B83665" w:rsidP="00B83665">
      <w:pPr>
        <w:ind w:firstLine="709"/>
        <w:jc w:val="both"/>
        <w:rPr>
          <w:sz w:val="28"/>
          <w:szCs w:val="28"/>
        </w:rPr>
      </w:pPr>
      <w:r w:rsidRPr="00B83665">
        <w:rPr>
          <w:sz w:val="28"/>
          <w:szCs w:val="28"/>
        </w:rPr>
        <w:t>8.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регламентом, утверждаемым муниципальным нормативным правовым актом.</w:t>
      </w:r>
    </w:p>
    <w:p w:rsidR="006A60CB" w:rsidRPr="003C0377" w:rsidRDefault="006A60CB" w:rsidP="00B23113">
      <w:pPr>
        <w:rPr>
          <w:sz w:val="28"/>
          <w:szCs w:val="28"/>
        </w:rPr>
      </w:pPr>
    </w:p>
    <w:p w:rsidR="00CC160A" w:rsidRDefault="00CC160A" w:rsidP="00B23113">
      <w:pPr>
        <w:jc w:val="center"/>
      </w:pPr>
    </w:p>
    <w:sectPr w:rsidR="00CC160A" w:rsidSect="00E734F3">
      <w:pgSz w:w="11909" w:h="16834"/>
      <w:pgMar w:top="851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ADB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3034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0A01"/>
    <w:rsid w:val="00143567"/>
    <w:rsid w:val="001443BA"/>
    <w:rsid w:val="00147FBC"/>
    <w:rsid w:val="001550E0"/>
    <w:rsid w:val="00161247"/>
    <w:rsid w:val="00162981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4C70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0722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82F1F"/>
    <w:rsid w:val="0039558F"/>
    <w:rsid w:val="00395F8B"/>
    <w:rsid w:val="00397D2A"/>
    <w:rsid w:val="003B19DF"/>
    <w:rsid w:val="003B1EA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6BFF"/>
    <w:rsid w:val="00537A33"/>
    <w:rsid w:val="00541FDA"/>
    <w:rsid w:val="005454B3"/>
    <w:rsid w:val="0055183A"/>
    <w:rsid w:val="00551975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4D98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A2"/>
    <w:rsid w:val="00721624"/>
    <w:rsid w:val="00725FB0"/>
    <w:rsid w:val="00731C14"/>
    <w:rsid w:val="00734F7F"/>
    <w:rsid w:val="007360E9"/>
    <w:rsid w:val="0073640F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87523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632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3665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C5E23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BF134D"/>
    <w:rsid w:val="00C015E7"/>
    <w:rsid w:val="00C03B21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2A45"/>
    <w:rsid w:val="00CF38A9"/>
    <w:rsid w:val="00CF405A"/>
    <w:rsid w:val="00CF542E"/>
    <w:rsid w:val="00CF57ED"/>
    <w:rsid w:val="00D01495"/>
    <w:rsid w:val="00D0315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0BB0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392C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DAE1-D751-4366-AC9C-37E34E06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4</cp:revision>
  <cp:lastPrinted>2017-06-02T02:57:00Z</cp:lastPrinted>
  <dcterms:created xsi:type="dcterms:W3CDTF">2017-07-19T02:04:00Z</dcterms:created>
  <dcterms:modified xsi:type="dcterms:W3CDTF">2017-07-20T06:36:00Z</dcterms:modified>
</cp:coreProperties>
</file>