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C7B25">
        <w:rPr>
          <w:bCs/>
          <w:noProof/>
          <w:sz w:val="28"/>
          <w:szCs w:val="28"/>
        </w:rPr>
        <w:t>28.02.</w:t>
      </w:r>
      <w:r w:rsidRPr="00FA7770">
        <w:rPr>
          <w:bCs/>
          <w:noProof/>
          <w:sz w:val="28"/>
          <w:szCs w:val="28"/>
        </w:rPr>
        <w:t>201</w:t>
      </w:r>
      <w:r w:rsidR="00DC7B25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980F0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DC7B25" w:rsidRDefault="00DC7B25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DC7B25" w:rsidRPr="00FA7770" w:rsidRDefault="00DC7B25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27-740</w:t>
      </w:r>
    </w:p>
    <w:p w:rsidR="009738C5" w:rsidRDefault="009738C5" w:rsidP="008C2532"/>
    <w:p w:rsidR="009738C5" w:rsidRDefault="009738C5" w:rsidP="008C2532"/>
    <w:p w:rsidR="00EA09B3" w:rsidRDefault="00EA09B3" w:rsidP="008C2532"/>
    <w:p w:rsidR="00CA3F0B" w:rsidRDefault="00CA3F0B" w:rsidP="008C2532"/>
    <w:p w:rsidR="00DC7B25" w:rsidRDefault="00DC7B25" w:rsidP="008C2532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C7B25">
        <w:t>28.02.</w:t>
      </w:r>
      <w:r w:rsidRPr="00975B18">
        <w:t>201</w:t>
      </w:r>
      <w:r w:rsidR="00DC7B25">
        <w:t>4</w:t>
      </w:r>
      <w:r w:rsidRPr="00975B18">
        <w:t xml:space="preserve"> г № </w:t>
      </w:r>
      <w:r w:rsidR="00980F0E">
        <w:t>4</w:t>
      </w:r>
      <w:r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DC7B25"/>
    <w:p w:rsidR="00B23113" w:rsidRPr="00B23113" w:rsidRDefault="00B23113" w:rsidP="00B23113">
      <w:pPr>
        <w:jc w:val="center"/>
      </w:pPr>
      <w:r w:rsidRPr="00B23113">
        <w:t>пгт.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272"/>
      </w:tblGrid>
      <w:tr w:rsidR="00B23113" w:rsidRPr="00795177" w:rsidTr="00DC7B25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DC7B25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DC7B25">
        <w:tc>
          <w:tcPr>
            <w:tcW w:w="2651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DC7B25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DC7B25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4F285F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DC7B25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DC7B25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35</w:t>
            </w:r>
            <w:r w:rsidR="00C50C3D">
              <w:rPr>
                <w:sz w:val="28"/>
                <w:szCs w:val="28"/>
              </w:rPr>
              <w:t>399</w:t>
            </w:r>
            <w:r w:rsidR="006C0742">
              <w:rPr>
                <w:sz w:val="28"/>
                <w:szCs w:val="28"/>
              </w:rPr>
              <w:t>,</w:t>
            </w:r>
            <w:r w:rsidR="00C50C3D">
              <w:rPr>
                <w:sz w:val="28"/>
                <w:szCs w:val="28"/>
              </w:rPr>
              <w:t>27345</w:t>
            </w:r>
            <w:r w:rsidRPr="00795177">
              <w:rPr>
                <w:sz w:val="28"/>
                <w:szCs w:val="28"/>
              </w:rPr>
              <w:t xml:space="preserve"> тыс. рублей – средства </w:t>
            </w:r>
            <w:r>
              <w:rPr>
                <w:sz w:val="28"/>
                <w:szCs w:val="28"/>
              </w:rPr>
              <w:t>бюджета Тяжинского городского поселения</w:t>
            </w:r>
            <w:r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C50C3D">
              <w:rPr>
                <w:sz w:val="28"/>
                <w:szCs w:val="28"/>
              </w:rPr>
              <w:t>15811</w:t>
            </w:r>
            <w:r w:rsidR="006C0742" w:rsidRPr="006C0742">
              <w:rPr>
                <w:sz w:val="28"/>
                <w:szCs w:val="28"/>
              </w:rPr>
              <w:t>,</w:t>
            </w:r>
            <w:r w:rsidR="00C50C3D">
              <w:rPr>
                <w:sz w:val="28"/>
                <w:szCs w:val="28"/>
              </w:rPr>
              <w:t>27345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101173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101173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101173">
              <w:rPr>
                <w:sz w:val="28"/>
                <w:szCs w:val="28"/>
              </w:rPr>
              <w:t>.</w:t>
            </w:r>
          </w:p>
        </w:tc>
      </w:tr>
      <w:tr w:rsidR="00B23113" w:rsidRPr="00795177" w:rsidTr="00DC7B25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4F285F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FF56C8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5A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5A6E32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B133A3" w:rsidRDefault="00B23113" w:rsidP="005A6E32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19"/>
        <w:gridCol w:w="1985"/>
        <w:gridCol w:w="1843"/>
        <w:gridCol w:w="1275"/>
        <w:gridCol w:w="911"/>
      </w:tblGrid>
      <w:tr w:rsidR="00B23113" w:rsidRPr="005F1E79" w:rsidTr="00CF4AB6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9" w:type="dxa"/>
            <w:vMerge w:val="restart"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029" w:type="dxa"/>
            <w:gridSpan w:val="3"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CF4AB6">
        <w:trPr>
          <w:trHeight w:val="291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9" w:type="dxa"/>
            <w:vMerge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23113" w:rsidRPr="005F1E79" w:rsidRDefault="00B23113" w:rsidP="00FF56C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CF4AB6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19" w:type="dxa"/>
            <w:shd w:val="clear" w:color="auto" w:fill="auto"/>
          </w:tcPr>
          <w:p w:rsidR="00B23113" w:rsidRPr="00D52D84" w:rsidRDefault="00B23113" w:rsidP="004F285F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C50C3D" w:rsidP="0008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15811,27345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CF4AB6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19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1776C3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C50C3D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CF4AB6">
        <w:trPr>
          <w:trHeight w:val="802"/>
        </w:trPr>
        <w:tc>
          <w:tcPr>
            <w:tcW w:w="851" w:type="dxa"/>
            <w:shd w:val="clear" w:color="auto" w:fill="auto"/>
          </w:tcPr>
          <w:p w:rsidR="000D50BE" w:rsidRPr="005F1E79" w:rsidRDefault="000D50B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8019" w:type="dxa"/>
            <w:shd w:val="clear" w:color="auto" w:fill="auto"/>
          </w:tcPr>
          <w:p w:rsidR="000D50BE" w:rsidRPr="00D52D84" w:rsidRDefault="000D50BE" w:rsidP="004F28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 xml:space="preserve"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50B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D50B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0D50BE" w:rsidRPr="008A18FE" w:rsidRDefault="000D50BE" w:rsidP="004F285F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0D50BE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CF4AB6">
        <w:trPr>
          <w:trHeight w:val="267"/>
        </w:trPr>
        <w:tc>
          <w:tcPr>
            <w:tcW w:w="851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8019" w:type="dxa"/>
            <w:shd w:val="clear" w:color="auto" w:fill="auto"/>
          </w:tcPr>
          <w:p w:rsidR="00F655D0" w:rsidRPr="005F1E79" w:rsidRDefault="00F655D0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</w:t>
            </w:r>
            <w:proofErr w:type="gramStart"/>
            <w:r w:rsidRPr="005F1E79">
              <w:rPr>
                <w:sz w:val="28"/>
                <w:szCs w:val="28"/>
              </w:rPr>
              <w:t>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F655D0" w:rsidRPr="00E40B0B" w:rsidRDefault="005D3A5B" w:rsidP="004F285F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Тяжинского городского </w:t>
            </w:r>
            <w:r w:rsidRPr="005D3A5B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A12F2C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5D3A5B" w:rsidRPr="005F1E79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776C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  <w:r w:rsidR="001776C3">
              <w:rPr>
                <w:sz w:val="28"/>
                <w:szCs w:val="28"/>
              </w:rPr>
              <w:t>2</w:t>
            </w:r>
            <w:r w:rsidRPr="005F1E79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A12F2C" w:rsidP="004F285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55</w:t>
            </w:r>
            <w:r w:rsidR="00B23113" w:rsidRPr="005F1E79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5A6E32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</w:t>
            </w:r>
            <w:r w:rsidRPr="00D52D84">
              <w:rPr>
                <w:sz w:val="28"/>
                <w:szCs w:val="28"/>
              </w:rPr>
              <w:lastRenderedPageBreak/>
              <w:t xml:space="preserve">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380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proofErr w:type="gramStart"/>
            <w:r w:rsidRPr="005F1E79">
              <w:rPr>
                <w:sz w:val="28"/>
                <w:szCs w:val="28"/>
              </w:rPr>
              <w:t>Возмещение части затрат</w:t>
            </w:r>
            <w:r w:rsidR="005A6E32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0260E6" w:rsidRPr="005F1E79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019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0260E6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8019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8019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</w:t>
            </w:r>
            <w:r w:rsidRPr="00D52D84">
              <w:rPr>
                <w:sz w:val="28"/>
                <w:szCs w:val="28"/>
                <w:u w:val="single"/>
              </w:rPr>
              <w:lastRenderedPageBreak/>
              <w:t xml:space="preserve">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lastRenderedPageBreak/>
              <w:t xml:space="preserve">Бюджет Тяжинского городского </w:t>
            </w:r>
            <w:r w:rsidRPr="004C5060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B965B6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2</w:t>
            </w:r>
            <w:r w:rsidR="00B965B6">
              <w:rPr>
                <w:sz w:val="28"/>
                <w:szCs w:val="28"/>
              </w:rPr>
              <w:t>7</w:t>
            </w:r>
            <w:r w:rsidR="00CA3F0B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24</w:t>
            </w:r>
            <w:r w:rsidR="00CA3F0B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8019" w:type="dxa"/>
            <w:shd w:val="clear" w:color="auto" w:fill="auto"/>
          </w:tcPr>
          <w:p w:rsidR="00B23113" w:rsidRPr="009F14DB" w:rsidRDefault="00B23113" w:rsidP="004F285F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B96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65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32,27345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на проведение мероприятий по содержанию </w:t>
            </w:r>
            <w:r w:rsidRPr="005F1E79">
              <w:rPr>
                <w:sz w:val="28"/>
                <w:szCs w:val="28"/>
              </w:rPr>
              <w:lastRenderedPageBreak/>
              <w:t>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 xml:space="preserve"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lastRenderedPageBreak/>
              <w:t xml:space="preserve">Бюджет </w:t>
            </w:r>
            <w:r w:rsidRPr="00E20C91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B96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832</w:t>
            </w:r>
            <w:r w:rsidR="005D3A5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27345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CF4AB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8019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65B6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911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4"/>
        <w:gridCol w:w="3260"/>
        <w:gridCol w:w="1276"/>
        <w:gridCol w:w="850"/>
        <w:gridCol w:w="851"/>
        <w:gridCol w:w="992"/>
      </w:tblGrid>
      <w:tr w:rsidR="00B23113" w:rsidRPr="0094338B" w:rsidTr="005A6E32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83262F" w:rsidRPr="0094338B" w:rsidTr="005A6E32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83262F" w:rsidRPr="0094338B" w:rsidTr="005A6E32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3260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6" w:type="dxa"/>
            <w:shd w:val="clear" w:color="auto" w:fill="auto"/>
          </w:tcPr>
          <w:p w:rsidR="00B23113" w:rsidRPr="0094338B" w:rsidRDefault="00B23113" w:rsidP="004F285F"/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83262F" w:rsidRPr="0094338B" w:rsidTr="005A6E32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7E0B16" w:rsidRDefault="00B2311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</w:t>
            </w:r>
            <w:r w:rsidR="00013698">
              <w:rPr>
                <w:sz w:val="28"/>
                <w:szCs w:val="28"/>
              </w:rPr>
              <w:t xml:space="preserve">, </w:t>
            </w:r>
            <w:r w:rsidR="000C5232">
              <w:rPr>
                <w:sz w:val="28"/>
                <w:szCs w:val="28"/>
              </w:rPr>
              <w:t>монтаж</w:t>
            </w:r>
            <w:r w:rsidR="00013698"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B23113" w:rsidRPr="00C32447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022325" w:rsidP="000C5232">
            <w:pPr>
              <w:jc w:val="center"/>
              <w:rPr>
                <w:sz w:val="28"/>
                <w:szCs w:val="28"/>
              </w:rPr>
            </w:pPr>
            <w:r w:rsidRPr="00022325">
              <w:rPr>
                <w:sz w:val="28"/>
                <w:szCs w:val="28"/>
              </w:rPr>
              <w:t>9030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802"/>
        </w:trPr>
        <w:tc>
          <w:tcPr>
            <w:tcW w:w="851" w:type="dxa"/>
            <w:shd w:val="clear" w:color="auto" w:fill="auto"/>
          </w:tcPr>
          <w:p w:rsidR="000C5232" w:rsidRPr="0094338B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804" w:type="dxa"/>
            <w:shd w:val="clear" w:color="auto" w:fill="auto"/>
          </w:tcPr>
          <w:p w:rsidR="000C5232" w:rsidRPr="0094338B" w:rsidRDefault="000C5232" w:rsidP="004F285F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0C5232" w:rsidRPr="00547620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0C5232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C5232" w:rsidRPr="000C5232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0C5232" w:rsidRPr="00022325" w:rsidRDefault="000C5232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C5232" w:rsidRDefault="000C52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5232" w:rsidRDefault="000C52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267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</w:t>
            </w:r>
            <w:proofErr w:type="gramStart"/>
            <w:r w:rsidRPr="0094338B">
              <w:rPr>
                <w:sz w:val="28"/>
                <w:szCs w:val="28"/>
              </w:rPr>
              <w:t>в связи с применением регулируемых цен за предоставленные услуги по обеспечению углем населения Тяжинского городского поселения в рамках</w:t>
            </w:r>
            <w:proofErr w:type="gramEnd"/>
            <w:r w:rsidRPr="0094338B">
              <w:rPr>
                <w:sz w:val="28"/>
                <w:szCs w:val="28"/>
              </w:rPr>
              <w:t xml:space="preserve"> подпрограммы «Модернизация объектов коммунальной инфраструктуры и поддержка </w:t>
            </w:r>
            <w:r w:rsidRPr="0094338B">
              <w:rPr>
                <w:sz w:val="28"/>
                <w:szCs w:val="28"/>
              </w:rPr>
              <w:lastRenderedPageBreak/>
              <w:t xml:space="preserve">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260" w:type="dxa"/>
            <w:shd w:val="clear" w:color="auto" w:fill="auto"/>
          </w:tcPr>
          <w:p w:rsidR="00B23113" w:rsidRPr="0094338B" w:rsidRDefault="00B23113" w:rsidP="004F285F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lastRenderedPageBreak/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C32447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A12F2C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3113" w:rsidRPr="00547620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 w:rsidR="000C5232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F72ADC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F72ADC" w:rsidRDefault="00B23113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52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A12F2C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B23113" w:rsidRPr="00547620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644ACC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>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 w:rsidR="000C5232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proofErr w:type="gramStart"/>
            <w:r w:rsidRPr="0094338B">
              <w:rPr>
                <w:sz w:val="28"/>
                <w:szCs w:val="28"/>
              </w:rPr>
              <w:t>Возмещение части затрат</w:t>
            </w:r>
            <w:r w:rsidR="00644ACC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2311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087142" w:rsidRPr="0094338B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087142" w:rsidRPr="002D7E61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804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</w:t>
            </w:r>
            <w:r w:rsidRPr="00087142">
              <w:rPr>
                <w:sz w:val="28"/>
                <w:szCs w:val="28"/>
              </w:rPr>
              <w:lastRenderedPageBreak/>
              <w:t>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087142" w:rsidRPr="002D7E61" w:rsidRDefault="00E5011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087142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3260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6" w:type="dxa"/>
            <w:shd w:val="clear" w:color="auto" w:fill="auto"/>
          </w:tcPr>
          <w:p w:rsidR="00B23113" w:rsidRPr="0094338B" w:rsidRDefault="00B23113" w:rsidP="004F285F"/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83262F" w:rsidRPr="0094338B" w:rsidTr="005A6E32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3260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B23113" w:rsidRPr="00C52388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83262F" w:rsidRPr="0094338B" w:rsidTr="005A6E32">
        <w:trPr>
          <w:trHeight w:val="1290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10117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3260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644ACC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</w:t>
            </w:r>
            <w:r w:rsidRPr="0094338B">
              <w:rPr>
                <w:sz w:val="28"/>
                <w:szCs w:val="28"/>
              </w:rPr>
              <w:lastRenderedPageBreak/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 xml:space="preserve">Оформление права собственности на </w:t>
            </w:r>
            <w:r w:rsidRPr="00C15CCB">
              <w:rPr>
                <w:sz w:val="28"/>
                <w:szCs w:val="28"/>
              </w:rPr>
              <w:lastRenderedPageBreak/>
              <w:t>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процент от </w:t>
            </w:r>
            <w:r>
              <w:rPr>
                <w:sz w:val="28"/>
                <w:szCs w:val="28"/>
              </w:rPr>
              <w:lastRenderedPageBreak/>
              <w:t>общего количества дорог поселения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94338B" w:rsidRDefault="00B23113" w:rsidP="004F285F"/>
        </w:tc>
        <w:tc>
          <w:tcPr>
            <w:tcW w:w="1276" w:type="dxa"/>
            <w:shd w:val="clear" w:color="auto" w:fill="auto"/>
          </w:tcPr>
          <w:p w:rsidR="00B23113" w:rsidRPr="0094338B" w:rsidRDefault="00B23113" w:rsidP="004F285F"/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83262F" w:rsidRPr="0094338B" w:rsidTr="005A6E32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260" w:type="dxa"/>
            <w:shd w:val="clear" w:color="auto" w:fill="auto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262F" w:rsidRPr="0094338B" w:rsidTr="005A6E32">
        <w:trPr>
          <w:trHeight w:val="1770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23113" w:rsidRPr="00F22F69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</w:t>
            </w:r>
            <w:r w:rsidRPr="0094338B">
              <w:rPr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262F" w:rsidRPr="0094338B" w:rsidTr="005A6E32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260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4F285F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FF56C8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sectPr w:rsidR="006C0742" w:rsidSect="00FF56C8">
      <w:pgSz w:w="11909" w:h="16834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5524"/>
    <w:rsid w:val="000F59F1"/>
    <w:rsid w:val="00100912"/>
    <w:rsid w:val="00101173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3E7A"/>
    <w:rsid w:val="001659FC"/>
    <w:rsid w:val="00170285"/>
    <w:rsid w:val="00170699"/>
    <w:rsid w:val="00170C01"/>
    <w:rsid w:val="001723E4"/>
    <w:rsid w:val="00174EE0"/>
    <w:rsid w:val="001751E8"/>
    <w:rsid w:val="001776C3"/>
    <w:rsid w:val="001833AB"/>
    <w:rsid w:val="00184462"/>
    <w:rsid w:val="00197574"/>
    <w:rsid w:val="001C283A"/>
    <w:rsid w:val="001C5E4B"/>
    <w:rsid w:val="001C6322"/>
    <w:rsid w:val="001D0139"/>
    <w:rsid w:val="001D3CD5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435C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A6E32"/>
    <w:rsid w:val="005B7D3C"/>
    <w:rsid w:val="005C4143"/>
    <w:rsid w:val="005D2389"/>
    <w:rsid w:val="005D316A"/>
    <w:rsid w:val="005D3A5B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4ACC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62F"/>
    <w:rsid w:val="00832C79"/>
    <w:rsid w:val="00832CEC"/>
    <w:rsid w:val="00843AAE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1F9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8C5"/>
    <w:rsid w:val="00973C9D"/>
    <w:rsid w:val="00975B18"/>
    <w:rsid w:val="00980F0E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2F2C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133A3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D0B64"/>
    <w:rsid w:val="00CD5D5C"/>
    <w:rsid w:val="00CD77F9"/>
    <w:rsid w:val="00CE0432"/>
    <w:rsid w:val="00CE1DEB"/>
    <w:rsid w:val="00CE2C72"/>
    <w:rsid w:val="00CF38A9"/>
    <w:rsid w:val="00CF4AB6"/>
    <w:rsid w:val="00CF542E"/>
    <w:rsid w:val="00D01495"/>
    <w:rsid w:val="00D10972"/>
    <w:rsid w:val="00D22331"/>
    <w:rsid w:val="00D2245E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C7B25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1A34"/>
    <w:rsid w:val="00FB6E2C"/>
    <w:rsid w:val="00FC5BF2"/>
    <w:rsid w:val="00FD0B2B"/>
    <w:rsid w:val="00FE2627"/>
    <w:rsid w:val="00FE3E8B"/>
    <w:rsid w:val="00FF56C8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CABA-135A-4B24-8729-8751B3D7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20</cp:revision>
  <cp:lastPrinted>2014-03-04T07:33:00Z</cp:lastPrinted>
  <dcterms:created xsi:type="dcterms:W3CDTF">2014-01-22T05:59:00Z</dcterms:created>
  <dcterms:modified xsi:type="dcterms:W3CDTF">2014-03-04T07:34:00Z</dcterms:modified>
</cp:coreProperties>
</file>