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8E1AA8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03.08</w:t>
      </w:r>
      <w:r w:rsidR="00FA7770" w:rsidRPr="00FA7770">
        <w:rPr>
          <w:bCs/>
          <w:noProof/>
          <w:sz w:val="28"/>
          <w:szCs w:val="28"/>
        </w:rPr>
        <w:t>.201</w:t>
      </w:r>
      <w:r w:rsidR="00D71257">
        <w:rPr>
          <w:bCs/>
          <w:noProof/>
          <w:sz w:val="28"/>
          <w:szCs w:val="28"/>
        </w:rPr>
        <w:t>5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20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913951" w:rsidP="0069339B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</w:t>
      </w:r>
      <w:r w:rsidRPr="00913951">
        <w:rPr>
          <w:b/>
          <w:sz w:val="28"/>
          <w:szCs w:val="28"/>
          <w:lang w:bidi="ru-RU"/>
        </w:rPr>
        <w:t>б утверждении административного регламента предоставления муниципальной услуги «</w:t>
      </w:r>
      <w:r w:rsidR="0069339B">
        <w:rPr>
          <w:b/>
          <w:sz w:val="28"/>
          <w:szCs w:val="28"/>
          <w:lang w:bidi="ru-RU"/>
        </w:rPr>
        <w:t>П</w:t>
      </w:r>
      <w:r w:rsidR="0069339B" w:rsidRPr="0069339B">
        <w:rPr>
          <w:b/>
          <w:sz w:val="28"/>
          <w:szCs w:val="28"/>
          <w:lang w:bidi="ru-RU"/>
        </w:rPr>
        <w:t>редоставлени</w:t>
      </w:r>
      <w:r w:rsidR="0069339B">
        <w:rPr>
          <w:b/>
          <w:sz w:val="28"/>
          <w:szCs w:val="28"/>
          <w:lang w:bidi="ru-RU"/>
        </w:rPr>
        <w:t>е</w:t>
      </w:r>
      <w:r w:rsidR="0069339B" w:rsidRPr="0069339B">
        <w:rPr>
          <w:b/>
          <w:sz w:val="28"/>
          <w:szCs w:val="28"/>
          <w:lang w:bidi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13951">
        <w:rPr>
          <w:b/>
          <w:sz w:val="28"/>
          <w:szCs w:val="28"/>
          <w:lang w:bidi="ru-RU"/>
        </w:rPr>
        <w:t>»</w:t>
      </w:r>
      <w:r>
        <w:rPr>
          <w:b/>
          <w:sz w:val="28"/>
          <w:szCs w:val="28"/>
        </w:rPr>
        <w:t xml:space="preserve"> 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0A05C8" w:rsidRDefault="0069339B" w:rsidP="00C64A18">
      <w:pPr>
        <w:ind w:firstLine="720"/>
        <w:jc w:val="both"/>
        <w:rPr>
          <w:rFonts w:cs="Garamond"/>
          <w:bCs/>
          <w:sz w:val="28"/>
          <w:szCs w:val="28"/>
        </w:rPr>
      </w:pPr>
      <w:r w:rsidRPr="0069339B">
        <w:rPr>
          <w:rFonts w:cs="Garamond"/>
          <w:bCs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</w:t>
      </w:r>
      <w:r>
        <w:rPr>
          <w:rFonts w:cs="Garamond"/>
          <w:bCs/>
          <w:sz w:val="28"/>
          <w:szCs w:val="28"/>
        </w:rPr>
        <w:t xml:space="preserve">с </w:t>
      </w:r>
      <w:r w:rsidRPr="0069339B">
        <w:rPr>
          <w:rFonts w:cs="Garamond"/>
          <w:bCs/>
          <w:sz w:val="28"/>
          <w:szCs w:val="28"/>
        </w:rPr>
        <w:t>Федеральным законом от 27.07.2010 № 210-ФЗ «Об организации предоставления государс</w:t>
      </w:r>
      <w:r>
        <w:rPr>
          <w:rFonts w:cs="Garamond"/>
          <w:bCs/>
          <w:sz w:val="28"/>
          <w:szCs w:val="28"/>
        </w:rPr>
        <w:t xml:space="preserve">твенных и муниципальных услуг», </w:t>
      </w:r>
      <w:r w:rsidRPr="0069339B">
        <w:rPr>
          <w:rFonts w:cs="Garamond"/>
          <w:bCs/>
          <w:sz w:val="28"/>
          <w:szCs w:val="28"/>
        </w:rPr>
        <w:t xml:space="preserve">Градостроительным кодексом Российской Федерации,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</w:t>
      </w:r>
      <w:r>
        <w:rPr>
          <w:rFonts w:cs="Garamond"/>
          <w:bCs/>
          <w:sz w:val="28"/>
          <w:szCs w:val="28"/>
        </w:rPr>
        <w:t xml:space="preserve">в целях </w:t>
      </w:r>
      <w:r w:rsidRPr="0069339B">
        <w:rPr>
          <w:rFonts w:cs="Garamond"/>
          <w:bCs/>
          <w:sz w:val="28"/>
          <w:szCs w:val="28"/>
        </w:rPr>
        <w:t>приведения нормативных правовых актов в соответствие с «Исчерпывающим перечнем процедур в сфере жилищного строительства», утвержденным постановлением Правительства Российской Федерации от 30.04.2014 №403, на основании Устава</w:t>
      </w:r>
      <w:r>
        <w:rPr>
          <w:rFonts w:cs="Garamond"/>
          <w:bCs/>
          <w:sz w:val="28"/>
          <w:szCs w:val="28"/>
        </w:rPr>
        <w:t xml:space="preserve"> муниципального образования</w:t>
      </w:r>
      <w:r w:rsidRPr="0069339B">
        <w:rPr>
          <w:rFonts w:cs="Garamond"/>
          <w:bCs/>
          <w:sz w:val="28"/>
          <w:szCs w:val="28"/>
        </w:rPr>
        <w:t xml:space="preserve"> Тяжинско</w:t>
      </w:r>
      <w:r>
        <w:rPr>
          <w:rFonts w:cs="Garamond"/>
          <w:bCs/>
          <w:sz w:val="28"/>
          <w:szCs w:val="28"/>
        </w:rPr>
        <w:t>е</w:t>
      </w:r>
      <w:r w:rsidRPr="0069339B">
        <w:rPr>
          <w:rFonts w:cs="Garamond"/>
          <w:bCs/>
          <w:sz w:val="28"/>
          <w:szCs w:val="28"/>
        </w:rPr>
        <w:t xml:space="preserve"> </w:t>
      </w:r>
      <w:r>
        <w:rPr>
          <w:rFonts w:cs="Garamond"/>
          <w:bCs/>
          <w:sz w:val="28"/>
          <w:szCs w:val="28"/>
        </w:rPr>
        <w:t>городское поселение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FA7770" w:rsidRPr="00FF2DF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913951" w:rsidRPr="00913951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69339B" w:rsidRPr="0069339B">
        <w:rPr>
          <w:rFonts w:cs="Garamond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13951" w:rsidRPr="00913951">
        <w:rPr>
          <w:rFonts w:cs="Garamond"/>
          <w:bCs/>
          <w:sz w:val="28"/>
          <w:szCs w:val="28"/>
        </w:rPr>
        <w:t xml:space="preserve">» </w:t>
      </w:r>
      <w:r w:rsidR="0069339B" w:rsidRPr="0069339B">
        <w:rPr>
          <w:rFonts w:cs="Garamond"/>
          <w:bCs/>
          <w:sz w:val="28"/>
          <w:szCs w:val="28"/>
        </w:rPr>
        <w:t xml:space="preserve">согласно приложению </w:t>
      </w:r>
      <w:r w:rsidR="0069339B">
        <w:rPr>
          <w:rFonts w:cs="Garamond"/>
          <w:bCs/>
          <w:sz w:val="28"/>
          <w:szCs w:val="28"/>
        </w:rPr>
        <w:t xml:space="preserve">№ 1 </w:t>
      </w:r>
      <w:r w:rsidR="0069339B" w:rsidRPr="0069339B">
        <w:rPr>
          <w:rFonts w:cs="Garamond"/>
          <w:bCs/>
          <w:sz w:val="28"/>
          <w:szCs w:val="28"/>
        </w:rPr>
        <w:t xml:space="preserve">к настоящему  </w:t>
      </w:r>
      <w:r w:rsidR="0069339B">
        <w:rPr>
          <w:rFonts w:cs="Garamond"/>
          <w:bCs/>
          <w:sz w:val="28"/>
          <w:szCs w:val="28"/>
        </w:rPr>
        <w:t>постановл</w:t>
      </w:r>
      <w:r w:rsidR="0069339B" w:rsidRPr="0069339B">
        <w:rPr>
          <w:rFonts w:cs="Garamond"/>
          <w:bCs/>
          <w:sz w:val="28"/>
          <w:szCs w:val="28"/>
        </w:rPr>
        <w:t>ению</w:t>
      </w:r>
      <w:r w:rsidR="00913951">
        <w:rPr>
          <w:rFonts w:cs="Garamond"/>
          <w:bCs/>
          <w:sz w:val="28"/>
          <w:szCs w:val="28"/>
        </w:rPr>
        <w:t>.</w:t>
      </w:r>
      <w:r w:rsidR="000A05C8">
        <w:rPr>
          <w:rFonts w:cs="Garamond"/>
          <w:bCs/>
          <w:sz w:val="28"/>
          <w:szCs w:val="28"/>
        </w:rPr>
        <w:t xml:space="preserve"> </w:t>
      </w:r>
    </w:p>
    <w:p w:rsidR="00FA7770" w:rsidRPr="00FA7770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FA7770">
        <w:rPr>
          <w:sz w:val="28"/>
          <w:szCs w:val="28"/>
        </w:rPr>
        <w:t>.</w:t>
      </w:r>
    </w:p>
    <w:p w:rsidR="00FF2DF9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57E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FA7770" w:rsidRPr="00FA7770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Default="00B96336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0AA">
        <w:rPr>
          <w:sz w:val="28"/>
          <w:szCs w:val="28"/>
        </w:rPr>
        <w:t xml:space="preserve">и.о. </w:t>
      </w:r>
      <w:r w:rsidR="00FA7770" w:rsidRPr="00FA7770">
        <w:rPr>
          <w:sz w:val="28"/>
          <w:szCs w:val="28"/>
        </w:rPr>
        <w:t>глав</w:t>
      </w:r>
      <w:r w:rsidR="007C00AA"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</w:t>
      </w:r>
      <w:r w:rsidR="007C00AA">
        <w:rPr>
          <w:sz w:val="28"/>
          <w:szCs w:val="28"/>
        </w:rPr>
        <w:t>ния</w:t>
      </w:r>
      <w:r w:rsidR="007C00AA">
        <w:rPr>
          <w:sz w:val="28"/>
          <w:szCs w:val="28"/>
        </w:rPr>
        <w:tab/>
      </w:r>
      <w:r w:rsidR="007C00AA">
        <w:rPr>
          <w:sz w:val="28"/>
          <w:szCs w:val="28"/>
        </w:rPr>
        <w:tab/>
        <w:t xml:space="preserve">                    В.А. Бобылев</w:t>
      </w: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C64A18" w:rsidRDefault="00C64A18" w:rsidP="0094791D">
      <w:pPr>
        <w:ind w:firstLine="720"/>
        <w:jc w:val="right"/>
      </w:pPr>
    </w:p>
    <w:p w:rsidR="0094791D" w:rsidRPr="0094791D" w:rsidRDefault="0069339B" w:rsidP="0094791D">
      <w:pPr>
        <w:ind w:firstLine="720"/>
        <w:jc w:val="right"/>
      </w:pPr>
      <w:r>
        <w:lastRenderedPageBreak/>
        <w:t>Приложение№ 1</w:t>
      </w:r>
    </w:p>
    <w:p w:rsidR="0094791D" w:rsidRPr="0094791D" w:rsidRDefault="0069339B" w:rsidP="0094791D">
      <w:pPr>
        <w:ind w:firstLine="720"/>
        <w:jc w:val="right"/>
      </w:pPr>
      <w:r>
        <w:t>к п</w:t>
      </w:r>
      <w:r w:rsidR="0094791D" w:rsidRPr="0094791D">
        <w:t>остановлени</w:t>
      </w:r>
      <w:r>
        <w:t>ю</w:t>
      </w:r>
      <w:r w:rsidR="0094791D" w:rsidRPr="0094791D">
        <w:t xml:space="preserve"> администрации </w:t>
      </w:r>
    </w:p>
    <w:p w:rsidR="0094791D" w:rsidRPr="0094791D" w:rsidRDefault="0094791D" w:rsidP="0094791D">
      <w:pPr>
        <w:ind w:firstLine="720"/>
        <w:jc w:val="right"/>
      </w:pPr>
      <w:r w:rsidRPr="0094791D">
        <w:t>Тяжинского городского поселения</w:t>
      </w:r>
    </w:p>
    <w:p w:rsidR="0094791D" w:rsidRPr="0094791D" w:rsidRDefault="0094791D" w:rsidP="0094791D">
      <w:pPr>
        <w:ind w:firstLine="720"/>
        <w:jc w:val="right"/>
      </w:pPr>
      <w:r w:rsidRPr="0094791D">
        <w:t>№</w:t>
      </w:r>
      <w:r w:rsidR="00C64A18">
        <w:t xml:space="preserve"> 20-п </w:t>
      </w:r>
      <w:r w:rsidRPr="0094791D">
        <w:t xml:space="preserve">от </w:t>
      </w:r>
      <w:r w:rsidR="00C64A18">
        <w:t>03.08.2015г.</w:t>
      </w:r>
    </w:p>
    <w:p w:rsidR="0094791D" w:rsidRPr="0094791D" w:rsidRDefault="0094791D" w:rsidP="0094791D">
      <w:pPr>
        <w:ind w:firstLine="720"/>
        <w:jc w:val="right"/>
        <w:rPr>
          <w:sz w:val="28"/>
          <w:szCs w:val="28"/>
        </w:rPr>
      </w:pPr>
    </w:p>
    <w:p w:rsidR="0094791D" w:rsidRPr="0094791D" w:rsidRDefault="0094791D" w:rsidP="0094791D">
      <w:pPr>
        <w:spacing w:line="360" w:lineRule="auto"/>
        <w:ind w:firstLine="720"/>
        <w:jc w:val="right"/>
        <w:rPr>
          <w:sz w:val="28"/>
          <w:szCs w:val="28"/>
        </w:rPr>
      </w:pPr>
    </w:p>
    <w:p w:rsidR="0094791D" w:rsidRPr="00913951" w:rsidRDefault="00913951" w:rsidP="00BD157D">
      <w:pPr>
        <w:ind w:firstLine="720"/>
        <w:jc w:val="center"/>
        <w:rPr>
          <w:b/>
          <w:sz w:val="28"/>
          <w:szCs w:val="28"/>
          <w:lang w:bidi="ru-RU"/>
        </w:rPr>
      </w:pPr>
      <w:r w:rsidRPr="00913951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69339B" w:rsidRPr="0069339B">
        <w:rPr>
          <w:b/>
          <w:sz w:val="28"/>
          <w:szCs w:val="28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  <w:lang w:bidi="ru-RU"/>
        </w:rPr>
        <w:t>»</w:t>
      </w:r>
    </w:p>
    <w:p w:rsidR="00913951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Default="0069339B" w:rsidP="006933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9B">
        <w:rPr>
          <w:b/>
          <w:sz w:val="28"/>
          <w:szCs w:val="28"/>
        </w:rPr>
        <w:t>1. Общие положения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39B" w:rsidRPr="00C31A07" w:rsidRDefault="0069339B" w:rsidP="00C31A07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C31A07">
        <w:rPr>
          <w:sz w:val="28"/>
          <w:szCs w:val="28"/>
        </w:rPr>
        <w:t xml:space="preserve">Предмет регулирования 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39B" w:rsidRPr="0069339B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1.</w:t>
      </w:r>
      <w:r w:rsidR="00BD157D">
        <w:rPr>
          <w:sz w:val="28"/>
          <w:szCs w:val="28"/>
        </w:rPr>
        <w:t>1.1.</w:t>
      </w:r>
      <w:r w:rsidRPr="0069339B">
        <w:rPr>
          <w:sz w:val="28"/>
          <w:szCs w:val="28"/>
        </w:rPr>
        <w:t xml:space="preserve"> Административный регламент устанавливает порядок и стандарт предоставления муниципальной услуги </w:t>
      </w:r>
      <w:r w:rsidR="00BD157D">
        <w:rPr>
          <w:sz w:val="28"/>
          <w:szCs w:val="28"/>
        </w:rPr>
        <w:t>«П</w:t>
      </w:r>
      <w:r w:rsidRPr="0069339B">
        <w:rPr>
          <w:sz w:val="28"/>
          <w:szCs w:val="28"/>
        </w:rPr>
        <w:t>редоставлени</w:t>
      </w:r>
      <w:r w:rsidR="00BD157D">
        <w:rPr>
          <w:sz w:val="28"/>
          <w:szCs w:val="28"/>
        </w:rPr>
        <w:t>е</w:t>
      </w:r>
      <w:r w:rsidRPr="0069339B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D157D">
        <w:rPr>
          <w:sz w:val="28"/>
          <w:szCs w:val="28"/>
        </w:rPr>
        <w:t>»</w:t>
      </w:r>
      <w:r w:rsidRPr="0069339B">
        <w:rPr>
          <w:sz w:val="28"/>
          <w:szCs w:val="28"/>
        </w:rPr>
        <w:t xml:space="preserve"> (далее - муниципальная услуга), расположенных на территории Тяжинского </w:t>
      </w:r>
      <w:r w:rsidR="00BD157D">
        <w:rPr>
          <w:sz w:val="28"/>
          <w:szCs w:val="28"/>
        </w:rPr>
        <w:t>городского поселения,</w:t>
      </w:r>
      <w:r w:rsidRPr="0069339B">
        <w:rPr>
          <w:sz w:val="28"/>
          <w:szCs w:val="28"/>
        </w:rPr>
        <w:t xml:space="preserve"> 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муниципальных услуг, порядок обжалования заявителями решений и действий (бездействия) должностных лиц и принимаемых ими решений при предоставлении муниципальных услуг.</w:t>
      </w:r>
    </w:p>
    <w:p w:rsidR="00BD157D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Default="0069339B" w:rsidP="00C31A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1.2. Описание заявителей</w:t>
      </w:r>
    </w:p>
    <w:p w:rsidR="00BD157D" w:rsidRPr="0069339B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Default="00BD157D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69339B" w:rsidRPr="0069339B">
        <w:rPr>
          <w:sz w:val="28"/>
          <w:szCs w:val="28"/>
        </w:rPr>
        <w:t xml:space="preserve"> Муниципальная услуга предоставляется физическим и юридическим лицам -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- заявители).</w:t>
      </w:r>
    </w:p>
    <w:p w:rsidR="00BD157D" w:rsidRPr="0069339B" w:rsidRDefault="00BD157D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339B" w:rsidRPr="0069339B" w:rsidRDefault="0069339B" w:rsidP="00C31A07">
      <w:pPr>
        <w:widowControl w:val="0"/>
        <w:tabs>
          <w:tab w:val="right" w:leader="dot" w:pos="9344"/>
        </w:tabs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1.3. Требования к информированию о порядке предоставления</w:t>
      </w:r>
    </w:p>
    <w:p w:rsidR="0069339B" w:rsidRPr="0069339B" w:rsidRDefault="0069339B" w:rsidP="0069339B">
      <w:pPr>
        <w:widowControl w:val="0"/>
        <w:tabs>
          <w:tab w:val="right" w:leader="dot" w:pos="9344"/>
        </w:tabs>
        <w:ind w:firstLine="540"/>
        <w:jc w:val="center"/>
        <w:rPr>
          <w:sz w:val="28"/>
          <w:szCs w:val="28"/>
        </w:rPr>
      </w:pPr>
      <w:r w:rsidRPr="0069339B">
        <w:rPr>
          <w:sz w:val="28"/>
          <w:szCs w:val="28"/>
        </w:rPr>
        <w:t xml:space="preserve"> муниципальной услуги.</w:t>
      </w:r>
    </w:p>
    <w:p w:rsidR="0069339B" w:rsidRPr="0069339B" w:rsidRDefault="0069339B" w:rsidP="0069339B">
      <w:pPr>
        <w:widowControl w:val="0"/>
        <w:tabs>
          <w:tab w:val="right" w:leader="dot" w:pos="9344"/>
        </w:tabs>
        <w:ind w:firstLine="540"/>
        <w:jc w:val="center"/>
        <w:rPr>
          <w:b/>
          <w:sz w:val="28"/>
          <w:szCs w:val="28"/>
        </w:rPr>
      </w:pPr>
    </w:p>
    <w:p w:rsidR="0069339B" w:rsidRPr="0069339B" w:rsidRDefault="00BD157D" w:rsidP="00BD157D">
      <w:pPr>
        <w:ind w:firstLine="709"/>
        <w:jc w:val="both"/>
        <w:rPr>
          <w:sz w:val="28"/>
          <w:szCs w:val="28"/>
        </w:rPr>
      </w:pPr>
      <w:r w:rsidRPr="00BD157D">
        <w:rPr>
          <w:sz w:val="28"/>
          <w:szCs w:val="28"/>
        </w:rPr>
        <w:t>1.</w:t>
      </w:r>
      <w:r w:rsidR="0069339B" w:rsidRPr="0069339B">
        <w:rPr>
          <w:sz w:val="28"/>
          <w:szCs w:val="28"/>
        </w:rPr>
        <w:t>3.</w:t>
      </w:r>
      <w:r w:rsidRPr="00BD157D">
        <w:rPr>
          <w:sz w:val="28"/>
          <w:szCs w:val="28"/>
        </w:rPr>
        <w:t>1.</w:t>
      </w:r>
      <w:r w:rsidR="0069339B" w:rsidRPr="0069339B">
        <w:rPr>
          <w:sz w:val="28"/>
          <w:szCs w:val="28"/>
        </w:rPr>
        <w:t xml:space="preserve"> Информацию о порядке получения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D157D">
        <w:rPr>
          <w:sz w:val="28"/>
          <w:szCs w:val="28"/>
        </w:rPr>
        <w:t>можно получить</w:t>
      </w:r>
      <w:r w:rsidR="0069339B" w:rsidRPr="0069339B">
        <w:rPr>
          <w:sz w:val="28"/>
          <w:szCs w:val="28"/>
        </w:rPr>
        <w:t xml:space="preserve"> в администрации Тяжинского </w:t>
      </w:r>
      <w:r w:rsidRPr="00BD157D">
        <w:rPr>
          <w:sz w:val="28"/>
          <w:szCs w:val="28"/>
        </w:rPr>
        <w:t>городск</w:t>
      </w:r>
      <w:r w:rsidR="0069339B" w:rsidRPr="0069339B">
        <w:rPr>
          <w:sz w:val="28"/>
          <w:szCs w:val="28"/>
        </w:rPr>
        <w:t xml:space="preserve">ого </w:t>
      </w:r>
      <w:r w:rsidRPr="00BD157D">
        <w:rPr>
          <w:sz w:val="28"/>
          <w:szCs w:val="28"/>
        </w:rPr>
        <w:t>поселения</w:t>
      </w:r>
      <w:r w:rsidR="0069339B" w:rsidRPr="0069339B">
        <w:rPr>
          <w:sz w:val="28"/>
          <w:szCs w:val="28"/>
        </w:rPr>
        <w:t xml:space="preserve"> по адресу: 652240</w:t>
      </w:r>
      <w:r w:rsidRPr="00BD157D">
        <w:rPr>
          <w:sz w:val="28"/>
          <w:szCs w:val="28"/>
        </w:rPr>
        <w:t>,</w:t>
      </w:r>
      <w:r w:rsidR="0069339B" w:rsidRPr="0069339B">
        <w:rPr>
          <w:sz w:val="28"/>
          <w:szCs w:val="28"/>
        </w:rPr>
        <w:t xml:space="preserve"> Кемеровская область, пгт</w:t>
      </w:r>
      <w:r w:rsidRPr="00BD157D">
        <w:rPr>
          <w:sz w:val="28"/>
          <w:szCs w:val="28"/>
        </w:rPr>
        <w:t xml:space="preserve"> </w:t>
      </w:r>
      <w:r w:rsidR="0069339B" w:rsidRPr="0069339B">
        <w:rPr>
          <w:sz w:val="28"/>
          <w:szCs w:val="28"/>
        </w:rPr>
        <w:t>Тяжинский, ул.</w:t>
      </w:r>
      <w:r>
        <w:rPr>
          <w:sz w:val="28"/>
          <w:szCs w:val="28"/>
        </w:rPr>
        <w:t xml:space="preserve"> </w:t>
      </w:r>
      <w:r w:rsidR="0069339B" w:rsidRPr="0069339B">
        <w:rPr>
          <w:sz w:val="28"/>
          <w:szCs w:val="28"/>
        </w:rPr>
        <w:t>Советская, 2</w:t>
      </w:r>
      <w:r w:rsidRPr="00BD157D">
        <w:rPr>
          <w:sz w:val="28"/>
          <w:szCs w:val="28"/>
        </w:rPr>
        <w:t>, контактный телефон: 8(38449)27-5-58</w:t>
      </w:r>
      <w:r w:rsidR="0069339B" w:rsidRPr="0069339B">
        <w:rPr>
          <w:sz w:val="28"/>
          <w:szCs w:val="28"/>
        </w:rPr>
        <w:t xml:space="preserve">, адрес электронной почты: </w:t>
      </w:r>
      <w:r w:rsidR="0069339B" w:rsidRPr="0069339B">
        <w:rPr>
          <w:sz w:val="28"/>
          <w:szCs w:val="28"/>
          <w:lang w:val="en-US"/>
        </w:rPr>
        <w:t>at</w:t>
      </w:r>
      <w:r w:rsidRPr="00BD157D">
        <w:rPr>
          <w:sz w:val="28"/>
          <w:szCs w:val="28"/>
          <w:lang w:val="en-US"/>
        </w:rPr>
        <w:t>gp</w:t>
      </w:r>
      <w:r w:rsidRPr="00BD157D">
        <w:rPr>
          <w:sz w:val="28"/>
          <w:szCs w:val="28"/>
        </w:rPr>
        <w:t>2012</w:t>
      </w:r>
      <w:r w:rsidR="0069339B" w:rsidRPr="0069339B">
        <w:rPr>
          <w:sz w:val="28"/>
          <w:szCs w:val="28"/>
        </w:rPr>
        <w:t>@</w:t>
      </w:r>
      <w:r w:rsidR="0069339B" w:rsidRPr="0069339B">
        <w:rPr>
          <w:sz w:val="28"/>
          <w:szCs w:val="28"/>
          <w:lang w:val="en-US"/>
        </w:rPr>
        <w:t>yandex</w:t>
      </w:r>
      <w:r w:rsidR="0069339B" w:rsidRPr="0069339B">
        <w:rPr>
          <w:sz w:val="28"/>
          <w:szCs w:val="28"/>
        </w:rPr>
        <w:t>.</w:t>
      </w:r>
      <w:r w:rsidR="0069339B" w:rsidRPr="0069339B">
        <w:rPr>
          <w:sz w:val="28"/>
          <w:szCs w:val="28"/>
          <w:lang w:val="en-US"/>
        </w:rPr>
        <w:t>ru</w:t>
      </w:r>
      <w:r w:rsidR="0069339B" w:rsidRPr="0069339B">
        <w:rPr>
          <w:sz w:val="28"/>
          <w:szCs w:val="28"/>
        </w:rPr>
        <w:t>.</w:t>
      </w:r>
    </w:p>
    <w:p w:rsidR="0069339B" w:rsidRPr="0069339B" w:rsidRDefault="003D2F3D" w:rsidP="003D2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</w:t>
      </w:r>
      <w:r w:rsidR="0069339B" w:rsidRPr="0069339B">
        <w:rPr>
          <w:sz w:val="28"/>
          <w:szCs w:val="28"/>
        </w:rPr>
        <w:t xml:space="preserve"> Сведения о графике (режиме) работы </w:t>
      </w:r>
      <w:r w:rsidR="00BD157D" w:rsidRPr="00BD157D">
        <w:rPr>
          <w:sz w:val="28"/>
          <w:szCs w:val="28"/>
        </w:rPr>
        <w:t>ведущего</w:t>
      </w:r>
      <w:r w:rsidR="0069339B" w:rsidRPr="0069339B">
        <w:rPr>
          <w:sz w:val="28"/>
          <w:szCs w:val="28"/>
        </w:rPr>
        <w:t xml:space="preserve"> специалиста сообщаются по контактному телефону, а также размещаются:</w:t>
      </w:r>
    </w:p>
    <w:p w:rsidR="0069339B" w:rsidRPr="00C31A07" w:rsidRDefault="0069339B" w:rsidP="003D2F3D">
      <w:pPr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- на официальном сайте </w:t>
      </w:r>
      <w:r w:rsidR="00BD157D" w:rsidRPr="00BD157D">
        <w:rPr>
          <w:sz w:val="28"/>
          <w:szCs w:val="28"/>
        </w:rPr>
        <w:t>администрации</w:t>
      </w:r>
      <w:r w:rsidRPr="0069339B">
        <w:rPr>
          <w:sz w:val="28"/>
          <w:szCs w:val="28"/>
        </w:rPr>
        <w:t xml:space="preserve"> Тяжинского </w:t>
      </w:r>
      <w:r w:rsidR="00BD157D" w:rsidRPr="00BD157D">
        <w:rPr>
          <w:sz w:val="28"/>
          <w:szCs w:val="28"/>
        </w:rPr>
        <w:t>городского поселения</w:t>
      </w:r>
      <w:r w:rsidRPr="0069339B">
        <w:rPr>
          <w:sz w:val="28"/>
          <w:szCs w:val="28"/>
        </w:rPr>
        <w:t xml:space="preserve"> по адресу: </w:t>
      </w:r>
      <w:r w:rsidR="00BD157D" w:rsidRPr="00BD157D">
        <w:rPr>
          <w:sz w:val="28"/>
          <w:szCs w:val="28"/>
          <w:lang w:val="en-US"/>
        </w:rPr>
        <w:t>www</w:t>
      </w:r>
      <w:r w:rsidR="00BD157D" w:rsidRPr="00BD157D">
        <w:rPr>
          <w:sz w:val="28"/>
          <w:szCs w:val="28"/>
        </w:rPr>
        <w:t>.</w:t>
      </w:r>
      <w:r w:rsidR="00BD157D" w:rsidRPr="00BD157D">
        <w:rPr>
          <w:sz w:val="28"/>
          <w:szCs w:val="28"/>
          <w:lang w:val="en-US"/>
        </w:rPr>
        <w:t>tgp</w:t>
      </w:r>
      <w:r w:rsidR="00BD157D" w:rsidRPr="00BD157D">
        <w:rPr>
          <w:sz w:val="28"/>
          <w:szCs w:val="28"/>
        </w:rPr>
        <w:t>.</w:t>
      </w:r>
      <w:r w:rsidR="00BD157D" w:rsidRPr="00BD157D">
        <w:rPr>
          <w:sz w:val="28"/>
          <w:szCs w:val="28"/>
          <w:lang w:val="en-US"/>
        </w:rPr>
        <w:t>tyazhin</w:t>
      </w:r>
      <w:r w:rsidR="00BD157D" w:rsidRPr="00BD157D">
        <w:rPr>
          <w:sz w:val="28"/>
          <w:szCs w:val="28"/>
        </w:rPr>
        <w:t>.</w:t>
      </w:r>
      <w:r w:rsidR="00BD157D" w:rsidRPr="00BD157D">
        <w:rPr>
          <w:sz w:val="28"/>
          <w:szCs w:val="28"/>
          <w:lang w:val="en-US"/>
        </w:rPr>
        <w:t>ru</w:t>
      </w:r>
      <w:r w:rsidR="00C31A07">
        <w:rPr>
          <w:sz w:val="28"/>
          <w:szCs w:val="28"/>
        </w:rPr>
        <w:t>.</w:t>
      </w:r>
    </w:p>
    <w:p w:rsidR="0069339B" w:rsidRPr="0069339B" w:rsidRDefault="003D2F3D" w:rsidP="003D2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69339B" w:rsidRPr="0069339B">
        <w:rPr>
          <w:sz w:val="28"/>
          <w:szCs w:val="28"/>
        </w:rPr>
        <w:t xml:space="preserve"> На официальном сайте администрации Тяжинского </w:t>
      </w:r>
      <w:r w:rsidR="00BD157D" w:rsidRPr="00BD157D">
        <w:rPr>
          <w:sz w:val="28"/>
          <w:szCs w:val="28"/>
        </w:rPr>
        <w:t>городского поселения</w:t>
      </w:r>
      <w:r w:rsidR="0069339B" w:rsidRPr="0069339B">
        <w:rPr>
          <w:sz w:val="28"/>
          <w:szCs w:val="28"/>
        </w:rPr>
        <w:t xml:space="preserve"> размещается следующая информация:</w:t>
      </w:r>
    </w:p>
    <w:p w:rsidR="0069339B" w:rsidRPr="0069339B" w:rsidRDefault="0069339B" w:rsidP="003D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график приема заявителей;</w:t>
      </w:r>
    </w:p>
    <w:p w:rsidR="0069339B" w:rsidRPr="0069339B" w:rsidRDefault="0069339B" w:rsidP="003D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перечень лиц, имеющих право на получение услуги и требования, предъявляемые к ним; </w:t>
      </w:r>
    </w:p>
    <w:p w:rsidR="0069339B" w:rsidRPr="0069339B" w:rsidRDefault="0069339B" w:rsidP="003D2F3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9339B">
        <w:rPr>
          <w:sz w:val="28"/>
          <w:szCs w:val="28"/>
        </w:rPr>
        <w:t xml:space="preserve">порядок выполнения административных процедур предоставления муниципальной услуги в текстовом виде и в виде блок-схемы (Приложение №2 к административному регламенту); </w:t>
      </w:r>
    </w:p>
    <w:p w:rsidR="0069339B" w:rsidRPr="0069339B" w:rsidRDefault="0069339B" w:rsidP="003D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перечень, названия, формы и источники получения документов, необходимых для предоставления муниципальной услуги, а также образцы их заполнения; </w:t>
      </w:r>
    </w:p>
    <w:p w:rsidR="0069339B" w:rsidRPr="0069339B" w:rsidRDefault="0069339B" w:rsidP="003D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69339B" w:rsidRPr="0069339B" w:rsidRDefault="0069339B" w:rsidP="003D2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порядок обжалования действия (бездействия) и (или) решений, осуществляемых (принятых) должностными лицами в рамках предоставления муниципальной услуги; </w:t>
      </w:r>
    </w:p>
    <w:p w:rsidR="0069339B" w:rsidRPr="0069339B" w:rsidRDefault="0069339B" w:rsidP="003D2F3D">
      <w:pPr>
        <w:widowControl w:val="0"/>
        <w:tabs>
          <w:tab w:val="num" w:pos="567"/>
          <w:tab w:val="right" w:leader="dot" w:pos="9344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список нормативных правовых актов (и извлечений из них), регламентирующих предоставление муниципальной услуги.</w:t>
      </w:r>
    </w:p>
    <w:p w:rsidR="0069339B" w:rsidRPr="0069339B" w:rsidRDefault="0069339B" w:rsidP="003D2F3D">
      <w:pPr>
        <w:widowControl w:val="0"/>
        <w:tabs>
          <w:tab w:val="num" w:pos="567"/>
          <w:tab w:val="right" w:leader="dot" w:pos="9344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Кроме указанных информационных материалов на официальном сайте  размещаются также бланки документов, необходимые для заполнения.</w:t>
      </w:r>
    </w:p>
    <w:p w:rsidR="0069339B" w:rsidRPr="0069339B" w:rsidRDefault="003D2F3D" w:rsidP="003D2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69339B" w:rsidRPr="0069339B">
        <w:rPr>
          <w:sz w:val="28"/>
          <w:szCs w:val="28"/>
        </w:rPr>
        <w:t xml:space="preserve">. График работы  </w:t>
      </w:r>
      <w:r w:rsidRPr="003D2F3D">
        <w:rPr>
          <w:sz w:val="28"/>
          <w:szCs w:val="28"/>
        </w:rPr>
        <w:t>ведущего специалиста</w:t>
      </w:r>
      <w:r w:rsidR="0069339B" w:rsidRPr="0069339B">
        <w:rPr>
          <w:sz w:val="28"/>
          <w:szCs w:val="28"/>
        </w:rPr>
        <w:t xml:space="preserve">  </w:t>
      </w:r>
      <w:r w:rsidRPr="003D2F3D">
        <w:rPr>
          <w:sz w:val="28"/>
          <w:szCs w:val="28"/>
        </w:rPr>
        <w:t>а</w:t>
      </w:r>
      <w:r w:rsidR="0069339B" w:rsidRPr="0069339B">
        <w:rPr>
          <w:sz w:val="28"/>
          <w:szCs w:val="28"/>
        </w:rPr>
        <w:t xml:space="preserve">дминистрации Тяжинского </w:t>
      </w:r>
      <w:r w:rsidRPr="003D2F3D">
        <w:rPr>
          <w:sz w:val="28"/>
          <w:szCs w:val="28"/>
        </w:rPr>
        <w:t>городского поселения</w:t>
      </w:r>
      <w:r w:rsidR="0069339B" w:rsidRPr="0069339B">
        <w:rPr>
          <w:sz w:val="28"/>
          <w:szCs w:val="28"/>
        </w:rPr>
        <w:t>:</w:t>
      </w:r>
    </w:p>
    <w:p w:rsidR="0069339B" w:rsidRPr="0069339B" w:rsidRDefault="0069339B" w:rsidP="0069339B">
      <w:pPr>
        <w:ind w:firstLine="720"/>
        <w:jc w:val="both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803"/>
        <w:gridCol w:w="1262"/>
        <w:gridCol w:w="1268"/>
        <w:gridCol w:w="1545"/>
        <w:gridCol w:w="1823"/>
        <w:gridCol w:w="2046"/>
      </w:tblGrid>
      <w:tr w:rsidR="003D2F3D" w:rsidRPr="0069339B" w:rsidTr="00C31A07">
        <w:trPr>
          <w:trHeight w:val="60"/>
        </w:trPr>
        <w:tc>
          <w:tcPr>
            <w:tcW w:w="1695" w:type="dxa"/>
            <w:vAlign w:val="center"/>
          </w:tcPr>
          <w:p w:rsidR="0069339B" w:rsidRPr="0069339B" w:rsidRDefault="0069339B" w:rsidP="00C31A07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Дни недели</w:t>
            </w:r>
          </w:p>
        </w:tc>
        <w:tc>
          <w:tcPr>
            <w:tcW w:w="1262" w:type="dxa"/>
            <w:vAlign w:val="center"/>
          </w:tcPr>
          <w:p w:rsidR="0069339B" w:rsidRPr="0069339B" w:rsidRDefault="0069339B" w:rsidP="00C31A07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Начало работы</w:t>
            </w:r>
          </w:p>
        </w:tc>
        <w:tc>
          <w:tcPr>
            <w:tcW w:w="1268" w:type="dxa"/>
            <w:vAlign w:val="center"/>
          </w:tcPr>
          <w:p w:rsidR="0069339B" w:rsidRPr="0069339B" w:rsidRDefault="0069339B" w:rsidP="00C31A07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Перерыв</w:t>
            </w:r>
          </w:p>
        </w:tc>
        <w:tc>
          <w:tcPr>
            <w:tcW w:w="1545" w:type="dxa"/>
            <w:vAlign w:val="center"/>
          </w:tcPr>
          <w:p w:rsidR="0069339B" w:rsidRPr="0069339B" w:rsidRDefault="0069339B" w:rsidP="00C31A07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Окончание работы</w:t>
            </w:r>
          </w:p>
        </w:tc>
        <w:tc>
          <w:tcPr>
            <w:tcW w:w="1823" w:type="dxa"/>
            <w:vAlign w:val="center"/>
          </w:tcPr>
          <w:p w:rsidR="0069339B" w:rsidRPr="0069339B" w:rsidRDefault="0069339B" w:rsidP="00C31A07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Время приема  физических и юридических лиц</w:t>
            </w:r>
          </w:p>
        </w:tc>
        <w:tc>
          <w:tcPr>
            <w:tcW w:w="2046" w:type="dxa"/>
            <w:vAlign w:val="center"/>
          </w:tcPr>
          <w:p w:rsidR="0069339B" w:rsidRPr="0069339B" w:rsidRDefault="0069339B" w:rsidP="00C31A07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Время работы с документами</w:t>
            </w:r>
          </w:p>
        </w:tc>
      </w:tr>
      <w:tr w:rsidR="003D2F3D" w:rsidRPr="0069339B" w:rsidTr="00C64A18">
        <w:trPr>
          <w:trHeight w:val="60"/>
        </w:trPr>
        <w:tc>
          <w:tcPr>
            <w:tcW w:w="169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1262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</w:t>
            </w:r>
          </w:p>
        </w:tc>
        <w:tc>
          <w:tcPr>
            <w:tcW w:w="1268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13-14</w:t>
            </w:r>
          </w:p>
        </w:tc>
        <w:tc>
          <w:tcPr>
            <w:tcW w:w="154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17-30</w:t>
            </w:r>
          </w:p>
        </w:tc>
        <w:tc>
          <w:tcPr>
            <w:tcW w:w="1823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09-00 –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13-00</w:t>
            </w:r>
          </w:p>
        </w:tc>
        <w:tc>
          <w:tcPr>
            <w:tcW w:w="2046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 – 09-00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14-00 – 17-30</w:t>
            </w:r>
          </w:p>
        </w:tc>
      </w:tr>
      <w:tr w:rsidR="003D2F3D" w:rsidRPr="0069339B" w:rsidTr="00C64A18">
        <w:trPr>
          <w:trHeight w:val="60"/>
        </w:trPr>
        <w:tc>
          <w:tcPr>
            <w:tcW w:w="169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Вторник</w:t>
            </w:r>
          </w:p>
        </w:tc>
        <w:tc>
          <w:tcPr>
            <w:tcW w:w="1262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</w:t>
            </w:r>
          </w:p>
        </w:tc>
        <w:tc>
          <w:tcPr>
            <w:tcW w:w="1268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13-14</w:t>
            </w:r>
          </w:p>
        </w:tc>
        <w:tc>
          <w:tcPr>
            <w:tcW w:w="154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17-30</w:t>
            </w:r>
          </w:p>
        </w:tc>
        <w:tc>
          <w:tcPr>
            <w:tcW w:w="1823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 xml:space="preserve">09-00 – 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13-00</w:t>
            </w:r>
          </w:p>
        </w:tc>
        <w:tc>
          <w:tcPr>
            <w:tcW w:w="2046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 – 09-00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14-00 – 17-30</w:t>
            </w:r>
          </w:p>
        </w:tc>
      </w:tr>
      <w:tr w:rsidR="003D2F3D" w:rsidRPr="0069339B" w:rsidTr="00C64A18">
        <w:trPr>
          <w:trHeight w:val="60"/>
        </w:trPr>
        <w:tc>
          <w:tcPr>
            <w:tcW w:w="169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Среда</w:t>
            </w:r>
          </w:p>
        </w:tc>
        <w:tc>
          <w:tcPr>
            <w:tcW w:w="1262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</w:t>
            </w:r>
          </w:p>
        </w:tc>
        <w:tc>
          <w:tcPr>
            <w:tcW w:w="1268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13-14</w:t>
            </w:r>
          </w:p>
        </w:tc>
        <w:tc>
          <w:tcPr>
            <w:tcW w:w="154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17-30</w:t>
            </w:r>
          </w:p>
        </w:tc>
        <w:tc>
          <w:tcPr>
            <w:tcW w:w="1823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 xml:space="preserve">09-00 – 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13-00</w:t>
            </w:r>
          </w:p>
        </w:tc>
        <w:tc>
          <w:tcPr>
            <w:tcW w:w="2046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 – 09-00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14-00 – 17-30</w:t>
            </w:r>
          </w:p>
        </w:tc>
      </w:tr>
      <w:tr w:rsidR="003D2F3D" w:rsidRPr="0069339B" w:rsidTr="00C64A18">
        <w:trPr>
          <w:trHeight w:val="60"/>
        </w:trPr>
        <w:tc>
          <w:tcPr>
            <w:tcW w:w="169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Четверг</w:t>
            </w:r>
          </w:p>
        </w:tc>
        <w:tc>
          <w:tcPr>
            <w:tcW w:w="1262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</w:t>
            </w:r>
          </w:p>
        </w:tc>
        <w:tc>
          <w:tcPr>
            <w:tcW w:w="1268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13-14</w:t>
            </w:r>
          </w:p>
        </w:tc>
        <w:tc>
          <w:tcPr>
            <w:tcW w:w="154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17-30</w:t>
            </w:r>
          </w:p>
        </w:tc>
        <w:tc>
          <w:tcPr>
            <w:tcW w:w="1823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 xml:space="preserve">09-00 – 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13-00</w:t>
            </w:r>
          </w:p>
        </w:tc>
        <w:tc>
          <w:tcPr>
            <w:tcW w:w="2046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 – 09-00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14-00 – 17-30</w:t>
            </w:r>
          </w:p>
        </w:tc>
      </w:tr>
      <w:tr w:rsidR="003D2F3D" w:rsidRPr="0069339B" w:rsidTr="00C64A18">
        <w:trPr>
          <w:trHeight w:val="60"/>
        </w:trPr>
        <w:tc>
          <w:tcPr>
            <w:tcW w:w="169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Пятница</w:t>
            </w:r>
          </w:p>
        </w:tc>
        <w:tc>
          <w:tcPr>
            <w:tcW w:w="1262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</w:t>
            </w:r>
          </w:p>
        </w:tc>
        <w:tc>
          <w:tcPr>
            <w:tcW w:w="1268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13-14</w:t>
            </w:r>
          </w:p>
        </w:tc>
        <w:tc>
          <w:tcPr>
            <w:tcW w:w="154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17-30</w:t>
            </w:r>
          </w:p>
        </w:tc>
        <w:tc>
          <w:tcPr>
            <w:tcW w:w="1823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08-30 – 13-00</w:t>
            </w:r>
          </w:p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14-00 – 17-30</w:t>
            </w:r>
          </w:p>
        </w:tc>
      </w:tr>
      <w:tr w:rsidR="003D2F3D" w:rsidRPr="0069339B" w:rsidTr="00C64A18">
        <w:trPr>
          <w:trHeight w:val="60"/>
        </w:trPr>
        <w:tc>
          <w:tcPr>
            <w:tcW w:w="169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Суббота</w:t>
            </w:r>
          </w:p>
        </w:tc>
        <w:tc>
          <w:tcPr>
            <w:tcW w:w="7944" w:type="dxa"/>
            <w:gridSpan w:val="5"/>
          </w:tcPr>
          <w:p w:rsidR="0069339B" w:rsidRPr="0069339B" w:rsidRDefault="0069339B" w:rsidP="0069339B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выходной</w:t>
            </w:r>
          </w:p>
        </w:tc>
      </w:tr>
      <w:tr w:rsidR="003D2F3D" w:rsidRPr="0069339B" w:rsidTr="00C64A18">
        <w:trPr>
          <w:trHeight w:val="60"/>
        </w:trPr>
        <w:tc>
          <w:tcPr>
            <w:tcW w:w="1695" w:type="dxa"/>
          </w:tcPr>
          <w:p w:rsidR="0069339B" w:rsidRPr="0069339B" w:rsidRDefault="0069339B" w:rsidP="0069339B">
            <w:pPr>
              <w:jc w:val="both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Воскресенье</w:t>
            </w:r>
          </w:p>
        </w:tc>
        <w:tc>
          <w:tcPr>
            <w:tcW w:w="7944" w:type="dxa"/>
            <w:gridSpan w:val="5"/>
          </w:tcPr>
          <w:p w:rsidR="0069339B" w:rsidRPr="0069339B" w:rsidRDefault="0069339B" w:rsidP="0069339B">
            <w:pPr>
              <w:jc w:val="center"/>
              <w:rPr>
                <w:sz w:val="28"/>
                <w:szCs w:val="28"/>
              </w:rPr>
            </w:pPr>
            <w:r w:rsidRPr="0069339B">
              <w:rPr>
                <w:sz w:val="28"/>
                <w:szCs w:val="28"/>
              </w:rPr>
              <w:t>выходной</w:t>
            </w:r>
          </w:p>
        </w:tc>
      </w:tr>
    </w:tbl>
    <w:p w:rsidR="0069339B" w:rsidRPr="0069339B" w:rsidRDefault="0069339B" w:rsidP="0069339B">
      <w:pPr>
        <w:jc w:val="both"/>
        <w:rPr>
          <w:sz w:val="28"/>
          <w:szCs w:val="28"/>
        </w:rPr>
      </w:pPr>
    </w:p>
    <w:p w:rsidR="003D2F3D" w:rsidRDefault="0069339B" w:rsidP="003D2F3D">
      <w:pPr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В предпраздничные дни продолжительность времени работы сокращается на 1 час. </w:t>
      </w:r>
    </w:p>
    <w:p w:rsidR="0069339B" w:rsidRPr="0069339B" w:rsidRDefault="0069339B" w:rsidP="003D2F3D">
      <w:pPr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Время предоставления перерыва для отдыха и питания установлено с 13</w:t>
      </w:r>
      <w:r w:rsidRPr="0069339B">
        <w:rPr>
          <w:sz w:val="28"/>
          <w:szCs w:val="28"/>
          <w:u w:val="single"/>
          <w:vertAlign w:val="superscript"/>
        </w:rPr>
        <w:t>00</w:t>
      </w:r>
      <w:r w:rsidRPr="0069339B">
        <w:rPr>
          <w:sz w:val="28"/>
          <w:szCs w:val="28"/>
        </w:rPr>
        <w:t xml:space="preserve"> до 14</w:t>
      </w:r>
      <w:r w:rsidRPr="0069339B">
        <w:rPr>
          <w:sz w:val="28"/>
          <w:szCs w:val="28"/>
          <w:u w:val="single"/>
          <w:vertAlign w:val="superscript"/>
        </w:rPr>
        <w:t>00</w:t>
      </w:r>
      <w:r w:rsidRPr="0069339B">
        <w:rPr>
          <w:sz w:val="28"/>
          <w:szCs w:val="28"/>
        </w:rPr>
        <w:t>.</w:t>
      </w:r>
    </w:p>
    <w:p w:rsidR="0069339B" w:rsidRPr="0069339B" w:rsidRDefault="00551A2E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551A2E">
        <w:rPr>
          <w:sz w:val="28"/>
          <w:szCs w:val="28"/>
        </w:rPr>
        <w:t>.</w:t>
      </w:r>
      <w:r w:rsidR="0069339B" w:rsidRPr="0069339B">
        <w:rPr>
          <w:sz w:val="28"/>
          <w:szCs w:val="28"/>
        </w:rPr>
        <w:t xml:space="preserve"> Информация по вопросам предоставления муниципальной услуги, сведений о ходе предоставления указанной услуги предоставляется бесплатно.</w:t>
      </w:r>
    </w:p>
    <w:p w:rsidR="0069339B" w:rsidRPr="0069339B" w:rsidRDefault="00551A2E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Pr="00551A2E">
        <w:rPr>
          <w:sz w:val="28"/>
          <w:szCs w:val="28"/>
        </w:rPr>
        <w:t>.</w:t>
      </w:r>
      <w:r w:rsidR="0069339B" w:rsidRPr="0069339B">
        <w:rPr>
          <w:sz w:val="28"/>
          <w:szCs w:val="28"/>
        </w:rPr>
        <w:t xml:space="preserve"> Основными требованиями к информированию заявителей по вопросам предоставления муниципальной услуги, сведений о ходе предоставления указанной услуги являются: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достоверность предоставляемой информации;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четкость в изложении информации;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полнота информирования;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удобство и доступность получения информации;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оперативность предоставления информации;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наглядность форм предоставления информации.</w:t>
      </w:r>
    </w:p>
    <w:p w:rsidR="0069339B" w:rsidRPr="0069339B" w:rsidRDefault="00551A2E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551A2E">
        <w:rPr>
          <w:sz w:val="28"/>
          <w:szCs w:val="28"/>
        </w:rPr>
        <w:t>.</w:t>
      </w:r>
      <w:r w:rsidR="0069339B" w:rsidRPr="0069339B">
        <w:rPr>
          <w:sz w:val="28"/>
          <w:szCs w:val="28"/>
        </w:rPr>
        <w:t xml:space="preserve"> Информирование заявителей по вопросам предоставления муниципальной услуги, сведений о ходе ее предоставления организуется следующим образом: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Публичное информирование проводится в форме: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письменного информирования (официальные сайты, средства массовой информации, информационные стенды).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Индивидуальное информирование проводится в форме: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устного информирования (лично или по телефону);</w:t>
      </w:r>
    </w:p>
    <w:p w:rsidR="0069339B" w:rsidRPr="0069339B" w:rsidRDefault="0069339B" w:rsidP="003D2F3D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письменного информирования (факсимильной, почтовой связью, по электронной почте, через официальные сайты, единый портал, региональный портал, через многофункциональный центр предоставления государственных и муниципальных услуг (далее – МФЦ).</w:t>
      </w:r>
    </w:p>
    <w:p w:rsidR="0069339B" w:rsidRPr="0069339B" w:rsidRDefault="00551A2E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</w:t>
      </w:r>
      <w:r>
        <w:rPr>
          <w:sz w:val="28"/>
          <w:szCs w:val="28"/>
        </w:rPr>
        <w:t>8</w:t>
      </w:r>
      <w:r w:rsidRPr="00551A2E">
        <w:rPr>
          <w:sz w:val="28"/>
          <w:szCs w:val="28"/>
        </w:rPr>
        <w:t>.</w:t>
      </w:r>
      <w:r w:rsidR="0069339B" w:rsidRPr="0069339B">
        <w:rPr>
          <w:sz w:val="28"/>
          <w:szCs w:val="28"/>
        </w:rPr>
        <w:t xml:space="preserve"> Лицом, ответственными за индивидуальное устное информирование заявителей, является должностное лицо администрации Тяжинского </w:t>
      </w:r>
      <w:r w:rsidR="003D2F3D" w:rsidRPr="003D2F3D">
        <w:rPr>
          <w:sz w:val="28"/>
          <w:szCs w:val="28"/>
        </w:rPr>
        <w:t>городского поселения</w:t>
      </w:r>
      <w:r w:rsidR="0069339B" w:rsidRPr="0069339B">
        <w:rPr>
          <w:sz w:val="28"/>
          <w:szCs w:val="28"/>
        </w:rPr>
        <w:t>.</w:t>
      </w:r>
    </w:p>
    <w:p w:rsidR="0069339B" w:rsidRPr="0069339B" w:rsidRDefault="00551A2E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</w:t>
      </w:r>
      <w:r>
        <w:rPr>
          <w:sz w:val="28"/>
          <w:szCs w:val="28"/>
        </w:rPr>
        <w:t>9</w:t>
      </w:r>
      <w:r w:rsidRPr="00551A2E">
        <w:rPr>
          <w:sz w:val="28"/>
          <w:szCs w:val="28"/>
        </w:rPr>
        <w:t>.</w:t>
      </w:r>
      <w:r w:rsidR="0069339B" w:rsidRPr="0069339B">
        <w:rPr>
          <w:sz w:val="28"/>
          <w:szCs w:val="28"/>
        </w:rPr>
        <w:t xml:space="preserve"> При индивидуальном устном информировании (по телефону или лично) уполномоченные должностные лица должны называть свою фамилию, имя, отчество, должность, а также наименование структурного подразделения, в которое обратился заявитель, в вежливой форме подробно проинформировать обратившегося по интересующим его вопросам.</w:t>
      </w:r>
    </w:p>
    <w:p w:rsidR="0069339B" w:rsidRPr="0069339B" w:rsidRDefault="00551A2E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</w:t>
      </w:r>
      <w:r>
        <w:rPr>
          <w:sz w:val="28"/>
          <w:szCs w:val="28"/>
        </w:rPr>
        <w:t>10.</w:t>
      </w:r>
      <w:r w:rsidR="0069339B" w:rsidRPr="0069339B">
        <w:rPr>
          <w:sz w:val="28"/>
          <w:szCs w:val="28"/>
        </w:rPr>
        <w:t xml:space="preserve"> Уполномоченные должностные лица должны принять все необходимые меры для предоставления полного и оперативного ответа на поставленные вопросы. При индивидуальном устном информировании время ожидания в очереди не должно превышать 15 минут.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Время индивидуального устного информирования составляет не более 15 минут.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Если уполномоченное должностное лицо, к которому обратился заявитель, не может ответить на вопрос самостоятельно, телефонный звонок </w:t>
      </w:r>
      <w:r w:rsidRPr="0069339B">
        <w:rPr>
          <w:sz w:val="28"/>
          <w:szCs w:val="28"/>
        </w:rPr>
        <w:lastRenderedPageBreak/>
        <w:t>переадресовывается другому должностному лицу, либо заявителю сообщается телефонный номер, по которому можно получить необходимую информацию. В случае, если для подготовки ответа требуется продолжительное время, уполномоченное должностное лицо вправе предложить заявителю обратиться письменно либо назначить другое удобное для него время для получения информации.</w:t>
      </w:r>
    </w:p>
    <w:p w:rsidR="0069339B" w:rsidRPr="0069339B" w:rsidRDefault="00551A2E" w:rsidP="00551A2E">
      <w:pPr>
        <w:widowControl w:val="0"/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1.3.11.</w:t>
      </w:r>
      <w:r w:rsidR="0069339B" w:rsidRPr="0069339B">
        <w:rPr>
          <w:sz w:val="28"/>
          <w:szCs w:val="28"/>
        </w:rPr>
        <w:t xml:space="preserve"> Индивидуальное письменное информирование осуществляется путем направления ответов факсимильным отправлением объемом до 3-х страниц, почтовым отправлением или по электронной почте. 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Ответ на вопрос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заявителям направляется в течение 30 дней со дня поступления обращения.</w:t>
      </w:r>
    </w:p>
    <w:p w:rsidR="0069339B" w:rsidRPr="0069339B" w:rsidRDefault="00551A2E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1.3.12.</w:t>
      </w:r>
      <w:r w:rsidR="0069339B" w:rsidRPr="0069339B">
        <w:rPr>
          <w:sz w:val="28"/>
          <w:szCs w:val="28"/>
        </w:rPr>
        <w:t xml:space="preserve"> Публичное письменное информирование осуществляется путем оформления информационных стендов.</w:t>
      </w:r>
    </w:p>
    <w:p w:rsidR="0069339B" w:rsidRPr="0069339B" w:rsidRDefault="00551A2E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551A2E">
        <w:rPr>
          <w:sz w:val="28"/>
          <w:szCs w:val="28"/>
        </w:rPr>
        <w:t>1.3.13.</w:t>
      </w:r>
      <w:r w:rsidR="0069339B" w:rsidRPr="0069339B">
        <w:rPr>
          <w:sz w:val="28"/>
          <w:szCs w:val="28"/>
        </w:rPr>
        <w:t xml:space="preserve"> Публичное письменное информирование также осуществляется путем размещения информационных материалов на официальном сайте Тяжинского муниципального района, в средствах массовой информации.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Информация на официальном сайте должна содержать: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адреса, номера телефонов, адреса электронной почты органов архитектуры и градостроительства;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перечень документов, необходимых для предоставления заявителями;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порядок предоставления муниципальной услуги;</w:t>
      </w:r>
    </w:p>
    <w:p w:rsidR="0069339B" w:rsidRPr="0069339B" w:rsidRDefault="0069339B" w:rsidP="00551A2E">
      <w:pPr>
        <w:tabs>
          <w:tab w:val="left" w:pos="426"/>
          <w:tab w:val="left" w:pos="1418"/>
        </w:tabs>
        <w:ind w:firstLine="709"/>
        <w:jc w:val="both"/>
        <w:rPr>
          <w:color w:val="FF0000"/>
          <w:sz w:val="28"/>
          <w:szCs w:val="28"/>
        </w:rPr>
      </w:pPr>
      <w:r w:rsidRPr="0069339B">
        <w:rPr>
          <w:sz w:val="28"/>
          <w:szCs w:val="28"/>
        </w:rPr>
        <w:t>перечень типовых, наиболее часто задаваемых вопросов и ответы на них.</w:t>
      </w:r>
    </w:p>
    <w:p w:rsidR="0069339B" w:rsidRPr="0069339B" w:rsidRDefault="0069339B" w:rsidP="00551A2E">
      <w:pPr>
        <w:widowControl w:val="0"/>
        <w:tabs>
          <w:tab w:val="right" w:leader="dot" w:pos="9344"/>
        </w:tabs>
        <w:rPr>
          <w:sz w:val="28"/>
          <w:szCs w:val="28"/>
        </w:rPr>
      </w:pPr>
    </w:p>
    <w:p w:rsidR="0069339B" w:rsidRPr="0069339B" w:rsidRDefault="0069339B" w:rsidP="00551A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9B">
        <w:rPr>
          <w:b/>
          <w:sz w:val="28"/>
          <w:szCs w:val="28"/>
        </w:rPr>
        <w:t>2. Стандарт предоставления муниципальной услуги</w:t>
      </w:r>
    </w:p>
    <w:p w:rsidR="00551A2E" w:rsidRDefault="00551A2E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39B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2.1. Наименование муниципальной услуги</w:t>
      </w:r>
    </w:p>
    <w:p w:rsidR="00551A2E" w:rsidRPr="0069339B" w:rsidRDefault="00551A2E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39B" w:rsidRDefault="00551A2E" w:rsidP="00551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69339B" w:rsidRPr="00693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муниципальной услуги: </w:t>
      </w:r>
      <w:r w:rsidR="0069339B" w:rsidRPr="0069339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551A2E" w:rsidRPr="0069339B" w:rsidRDefault="00551A2E" w:rsidP="00551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Pr="0069339B" w:rsidRDefault="0069339B" w:rsidP="00DC752E">
      <w:pPr>
        <w:widowControl w:val="0"/>
        <w:tabs>
          <w:tab w:val="left" w:pos="0"/>
          <w:tab w:val="right" w:leader="dot" w:pos="9344"/>
        </w:tabs>
        <w:jc w:val="center"/>
        <w:rPr>
          <w:sz w:val="28"/>
          <w:szCs w:val="28"/>
        </w:rPr>
      </w:pPr>
      <w:r w:rsidRPr="0069339B">
        <w:rPr>
          <w:sz w:val="28"/>
          <w:szCs w:val="28"/>
        </w:rPr>
        <w:t xml:space="preserve">2.2. Наименование исполнительного органа </w:t>
      </w:r>
    </w:p>
    <w:p w:rsidR="0069339B" w:rsidRPr="0069339B" w:rsidRDefault="00551A2E" w:rsidP="00DC752E">
      <w:pPr>
        <w:widowControl w:val="0"/>
        <w:tabs>
          <w:tab w:val="left" w:pos="0"/>
          <w:tab w:val="right" w:leader="dot" w:pos="93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69339B" w:rsidRPr="0069339B">
        <w:rPr>
          <w:sz w:val="28"/>
          <w:szCs w:val="28"/>
        </w:rPr>
        <w:t xml:space="preserve">дминистрации Тяжинского </w:t>
      </w:r>
      <w:r>
        <w:rPr>
          <w:sz w:val="28"/>
          <w:szCs w:val="28"/>
        </w:rPr>
        <w:t>городского поселения</w:t>
      </w:r>
      <w:r w:rsidR="0069339B" w:rsidRPr="0069339B">
        <w:rPr>
          <w:sz w:val="28"/>
          <w:szCs w:val="28"/>
        </w:rPr>
        <w:t>, непосредственно предоставляющего муниципальную услугу</w:t>
      </w:r>
    </w:p>
    <w:p w:rsidR="0069339B" w:rsidRPr="0069339B" w:rsidRDefault="0069339B" w:rsidP="00DC752E">
      <w:pPr>
        <w:widowControl w:val="0"/>
        <w:tabs>
          <w:tab w:val="left" w:pos="0"/>
          <w:tab w:val="right" w:leader="dot" w:pos="9344"/>
        </w:tabs>
        <w:jc w:val="center"/>
        <w:rPr>
          <w:sz w:val="28"/>
          <w:szCs w:val="28"/>
        </w:rPr>
      </w:pPr>
    </w:p>
    <w:p w:rsidR="0069339B" w:rsidRDefault="00551A2E" w:rsidP="00551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9339B" w:rsidRPr="0069339B">
        <w:rPr>
          <w:sz w:val="28"/>
          <w:szCs w:val="28"/>
        </w:rPr>
        <w:t xml:space="preserve">Процедура предоставления муниципальной услуги осуществляется администрацией Тяжинского </w:t>
      </w:r>
      <w:r>
        <w:rPr>
          <w:sz w:val="28"/>
          <w:szCs w:val="28"/>
        </w:rPr>
        <w:t>городского поселения</w:t>
      </w:r>
      <w:r w:rsidR="0069339B" w:rsidRPr="0069339B">
        <w:rPr>
          <w:sz w:val="28"/>
          <w:szCs w:val="28"/>
        </w:rPr>
        <w:t>. Прием заявлений и документов осуществляется комиссией.</w:t>
      </w:r>
    </w:p>
    <w:p w:rsidR="00551A2E" w:rsidRPr="0069339B" w:rsidRDefault="00551A2E" w:rsidP="00551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Pr="0069339B" w:rsidRDefault="0069339B" w:rsidP="00BA150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339B">
        <w:rPr>
          <w:iCs/>
          <w:sz w:val="28"/>
          <w:szCs w:val="28"/>
        </w:rPr>
        <w:t xml:space="preserve">2.3. </w:t>
      </w:r>
      <w:r w:rsidRPr="0069339B">
        <w:rPr>
          <w:sz w:val="28"/>
          <w:szCs w:val="28"/>
        </w:rPr>
        <w:t xml:space="preserve">Результат предоставления муниципальной услуги 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Default="00551A2E" w:rsidP="00551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</w:t>
      </w:r>
      <w:r w:rsidR="0069339B" w:rsidRPr="0069339B">
        <w:rPr>
          <w:sz w:val="28"/>
          <w:szCs w:val="28"/>
        </w:rPr>
        <w:t xml:space="preserve">. Результатом предоставления муниципальной услуги является выдача распоряжения администрации </w:t>
      </w:r>
      <w:r>
        <w:rPr>
          <w:sz w:val="28"/>
          <w:szCs w:val="28"/>
        </w:rPr>
        <w:t>Тяжинского городского поселения</w:t>
      </w:r>
      <w:r w:rsidR="0069339B" w:rsidRPr="0069339B">
        <w:rPr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</w:p>
    <w:p w:rsidR="00551A2E" w:rsidRPr="0069339B" w:rsidRDefault="00551A2E" w:rsidP="00551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Pr="0069339B" w:rsidRDefault="0069339B" w:rsidP="00DC752E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center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Срок предоставления муниципальной услуги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ind w:left="567"/>
        <w:outlineLvl w:val="2"/>
        <w:rPr>
          <w:sz w:val="28"/>
          <w:szCs w:val="28"/>
        </w:rPr>
      </w:pPr>
    </w:p>
    <w:p w:rsidR="0069339B" w:rsidRPr="0069339B" w:rsidRDefault="00551A2E" w:rsidP="00551A2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2.4.1</w:t>
      </w:r>
      <w:r w:rsidR="0069339B" w:rsidRPr="006933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339B" w:rsidRPr="0069339B">
        <w:rPr>
          <w:sz w:val="28"/>
          <w:szCs w:val="28"/>
        </w:rPr>
        <w:t>Максимальный срок предоставления муниципальной услуги составляет 2 месяца со дня поступления заявления в комиссию. Исчерпывающий перечень нормативных правовых актов, непосредственно регулирующих  предоставление</w:t>
      </w:r>
    </w:p>
    <w:p w:rsidR="0069339B" w:rsidRPr="0069339B" w:rsidRDefault="0069339B" w:rsidP="0069339B">
      <w:pPr>
        <w:jc w:val="both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муниципальной услуги.</w:t>
      </w:r>
    </w:p>
    <w:p w:rsidR="0069339B" w:rsidRPr="0069339B" w:rsidRDefault="0069339B" w:rsidP="0069339B">
      <w:pPr>
        <w:jc w:val="both"/>
        <w:outlineLvl w:val="2"/>
        <w:rPr>
          <w:sz w:val="28"/>
          <w:szCs w:val="28"/>
        </w:rPr>
      </w:pPr>
    </w:p>
    <w:p w:rsidR="0069339B" w:rsidRPr="0069339B" w:rsidRDefault="0069339B" w:rsidP="00BA1505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center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Исчерпывающий перечень нормативных правовых актов,</w:t>
      </w:r>
    </w:p>
    <w:p w:rsidR="0069339B" w:rsidRPr="0069339B" w:rsidRDefault="0069339B" w:rsidP="00BA1505">
      <w:pPr>
        <w:jc w:val="center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непосредственно регулирующих  предоставление</w:t>
      </w:r>
    </w:p>
    <w:p w:rsidR="0069339B" w:rsidRPr="0069339B" w:rsidRDefault="0069339B" w:rsidP="00BA1505">
      <w:pPr>
        <w:jc w:val="center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муниципальной услуги</w:t>
      </w:r>
    </w:p>
    <w:p w:rsidR="0069339B" w:rsidRPr="0069339B" w:rsidRDefault="0069339B" w:rsidP="00BA1505">
      <w:pPr>
        <w:jc w:val="both"/>
        <w:outlineLvl w:val="2"/>
        <w:rPr>
          <w:sz w:val="28"/>
          <w:szCs w:val="28"/>
        </w:rPr>
      </w:pPr>
    </w:p>
    <w:p w:rsidR="0069339B" w:rsidRPr="0069339B" w:rsidRDefault="00551A2E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69339B" w:rsidRPr="0069339B">
        <w:rPr>
          <w:sz w:val="28"/>
          <w:szCs w:val="28"/>
        </w:rPr>
        <w:t xml:space="preserve">. Административный регламент </w:t>
      </w:r>
      <w:r>
        <w:rPr>
          <w:sz w:val="28"/>
          <w:szCs w:val="28"/>
        </w:rPr>
        <w:t>«</w:t>
      </w:r>
      <w:r w:rsidR="0069339B" w:rsidRPr="0069339B">
        <w:rPr>
          <w:sz w:val="28"/>
          <w:szCs w:val="28"/>
        </w:rPr>
        <w:t>Предоставление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  <w:r w:rsidR="0069339B" w:rsidRPr="0069339B">
        <w:rPr>
          <w:sz w:val="28"/>
          <w:szCs w:val="28"/>
        </w:rPr>
        <w:t xml:space="preserve"> (далее - административный регламент) разработан в соответствии со следующими нормативно-правовыми актами: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Конституцией Российской Федерации;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Градостроительным кодексом Российской Федерации;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- Земельным кодексом Российской Федерации; 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- Федеральным законом от 27.07.2010 N 210-ФЗ </w:t>
      </w:r>
      <w:r w:rsidR="00551A2E">
        <w:rPr>
          <w:sz w:val="28"/>
          <w:szCs w:val="28"/>
        </w:rPr>
        <w:t>«</w:t>
      </w:r>
      <w:r w:rsidRPr="0069339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51A2E">
        <w:rPr>
          <w:sz w:val="28"/>
          <w:szCs w:val="28"/>
        </w:rPr>
        <w:t>»</w:t>
      </w:r>
      <w:r w:rsidRPr="0069339B">
        <w:rPr>
          <w:sz w:val="28"/>
          <w:szCs w:val="28"/>
        </w:rPr>
        <w:t xml:space="preserve">; 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- Федеральным законом от 06.10.2003 N 131-ФЗ </w:t>
      </w:r>
      <w:r w:rsidR="00551A2E">
        <w:rPr>
          <w:sz w:val="28"/>
          <w:szCs w:val="28"/>
        </w:rPr>
        <w:t>«</w:t>
      </w:r>
      <w:r w:rsidRPr="006933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1A2E">
        <w:rPr>
          <w:sz w:val="28"/>
          <w:szCs w:val="28"/>
        </w:rPr>
        <w:t>»</w:t>
      </w:r>
      <w:r w:rsidRPr="0069339B">
        <w:rPr>
          <w:sz w:val="28"/>
          <w:szCs w:val="28"/>
        </w:rPr>
        <w:t xml:space="preserve">; 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- Федеральным законом от 02.05.2006 N59-ФЗ </w:t>
      </w:r>
      <w:r w:rsidR="00551A2E">
        <w:rPr>
          <w:sz w:val="28"/>
          <w:szCs w:val="28"/>
        </w:rPr>
        <w:t>«</w:t>
      </w:r>
      <w:r w:rsidRPr="0069339B">
        <w:rPr>
          <w:sz w:val="28"/>
          <w:szCs w:val="28"/>
        </w:rPr>
        <w:t>О порядке рассмотрения обращений граждан Российской Федерации</w:t>
      </w:r>
      <w:r w:rsidR="00551A2E">
        <w:rPr>
          <w:sz w:val="28"/>
          <w:szCs w:val="28"/>
        </w:rPr>
        <w:t>»</w:t>
      </w:r>
      <w:r w:rsidRPr="0069339B">
        <w:rPr>
          <w:sz w:val="28"/>
          <w:szCs w:val="28"/>
        </w:rPr>
        <w:t xml:space="preserve">; 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Уставом Тяжинского муниципального района.</w:t>
      </w:r>
    </w:p>
    <w:p w:rsidR="00BA1505" w:rsidRDefault="00BA1505" w:rsidP="00BA1505">
      <w:pPr>
        <w:pStyle w:val="a7"/>
        <w:tabs>
          <w:tab w:val="left" w:pos="1134"/>
          <w:tab w:val="left" w:pos="2694"/>
          <w:tab w:val="left" w:pos="2835"/>
        </w:tabs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:rsidR="0069339B" w:rsidRPr="00CB401C" w:rsidRDefault="00BA1505" w:rsidP="00BA1505">
      <w:pPr>
        <w:pStyle w:val="a7"/>
        <w:tabs>
          <w:tab w:val="left" w:pos="1134"/>
          <w:tab w:val="left" w:pos="2694"/>
          <w:tab w:val="left" w:pos="2835"/>
        </w:tabs>
        <w:autoSpaceDE w:val="0"/>
        <w:autoSpaceDN w:val="0"/>
        <w:adjustRightInd w:val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69339B" w:rsidRPr="00CB401C">
        <w:rPr>
          <w:color w:val="000000"/>
          <w:sz w:val="28"/>
          <w:szCs w:val="28"/>
        </w:rPr>
        <w:t>Исчерпывающий перечень документов,</w:t>
      </w:r>
    </w:p>
    <w:p w:rsidR="0069339B" w:rsidRPr="0069339B" w:rsidRDefault="0069339B" w:rsidP="00BA1505">
      <w:pPr>
        <w:tabs>
          <w:tab w:val="left" w:pos="1134"/>
        </w:tabs>
        <w:jc w:val="center"/>
        <w:rPr>
          <w:color w:val="000000"/>
          <w:sz w:val="28"/>
          <w:szCs w:val="28"/>
        </w:rPr>
      </w:pPr>
      <w:r w:rsidRPr="0069339B"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способах их получения заявителем, в том числе в электронной форме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9B" w:rsidRPr="0069339B" w:rsidRDefault="00CB401C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69339B" w:rsidRPr="0069339B">
        <w:rPr>
          <w:sz w:val="28"/>
          <w:szCs w:val="28"/>
        </w:rPr>
        <w:t xml:space="preserve">. Для предоставления муниципальной услуги правообладатель или его представитель (далее - заявитель) представляет в комиссию заявление о предоставлении разрешения на отклонение от предельных параметров по образцу согласно приложению </w:t>
      </w:r>
      <w:r>
        <w:rPr>
          <w:sz w:val="28"/>
          <w:szCs w:val="28"/>
        </w:rPr>
        <w:t xml:space="preserve">№ </w:t>
      </w:r>
      <w:r w:rsidR="0069339B" w:rsidRPr="0069339B">
        <w:rPr>
          <w:sz w:val="28"/>
          <w:szCs w:val="28"/>
        </w:rPr>
        <w:t xml:space="preserve">1 к административному регламенту с </w:t>
      </w:r>
      <w:r w:rsidR="0069339B" w:rsidRPr="0069339B">
        <w:rPr>
          <w:sz w:val="28"/>
          <w:szCs w:val="28"/>
        </w:rPr>
        <w:lastRenderedPageBreak/>
        <w:t>обоснованием заявленных требований, предусмотренных статьей 40 Градостроительного кодекса Российской Федерации (далее - заявление).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Заявитель в обоснование заявления прилагает следующие документы: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а) копия кадастровой выписки о земельном участке (выписка из государственного кадастра недвижимости), содержащая каталог координат поворотных точек, заверенная в установленном законом порядке или предъявление оригинала (по инициативе заявителя);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б) копии правоустанавливающих документов на земельный участок, заверенные в установленном законом порядке или предъявление оригинала (по инициативе заявителя);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в) схема расположения земельного участка на топографической съемке в масштабе 1:500, и ситуационный план с учетом текущих изменений, выполненные организацией, имеющей лицензию на данный вид деятельности;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г) схема генплана, выполненная в масштабе 1:500 на топографической съемке с учетом текущих изменений, выполненная организацией, имеющей лицензию на данный вид деятельности в 1 экземпляре;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д) схема планировочной организации земельного участка с указанием места отклонения по отступу от границ земельного участка;</w:t>
      </w:r>
    </w:p>
    <w:p w:rsidR="0069339B" w:rsidRPr="0069339B" w:rsidRDefault="003E4595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9339B" w:rsidRPr="0069339B">
        <w:rPr>
          <w:sz w:val="28"/>
          <w:szCs w:val="28"/>
        </w:rPr>
        <w:t>) в случае перевода квартиры под нежилое помещение - согласие собственников помещений в многоквартирном доме (оформляется в порядке, установленном общим собранием собственников помещений в данном доме);</w:t>
      </w:r>
    </w:p>
    <w:p w:rsidR="0069339B" w:rsidRPr="0069339B" w:rsidRDefault="003E4595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9339B" w:rsidRPr="0069339B">
        <w:rPr>
          <w:sz w:val="28"/>
          <w:szCs w:val="28"/>
        </w:rPr>
        <w:t>) в случае наличия на земельном участке объектов культурного наследия (памятников истории и культуры) в Кемеровской области, предусмотренных Законом Кемеровской области "Об объектах культурного наследия" - предоставление охранных документов (охранных обязательств-договоров, охранных договоров) собственниками и пользователями объектов культурного наследия, выданных департаментом культуры и национальной политики  Кемеровской области (по инициативе заявителя);</w:t>
      </w:r>
    </w:p>
    <w:p w:rsidR="0069339B" w:rsidRPr="0069339B" w:rsidRDefault="003E4595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339B" w:rsidRPr="0069339B">
        <w:rPr>
          <w:sz w:val="28"/>
          <w:szCs w:val="28"/>
        </w:rPr>
        <w:t>) в случае расположения земельного участка в водоохраной зоне, зоне подтопления, в прибрежно-защитной зоне водного объекта - заключение Отдела водных ресурсов по Кемеровской области (по инициативе заявителя);</w:t>
      </w:r>
    </w:p>
    <w:p w:rsidR="0069339B" w:rsidRPr="0069339B" w:rsidRDefault="003E4595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9339B" w:rsidRPr="0069339B">
        <w:rPr>
          <w:sz w:val="28"/>
          <w:szCs w:val="28"/>
        </w:rPr>
        <w:t>) заключение о соответствии техническим регламентам, выполненное организацией, имеющей лицензию на данный вид деятельности;</w:t>
      </w:r>
    </w:p>
    <w:p w:rsidR="0069339B" w:rsidRPr="0069339B" w:rsidRDefault="003E4595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339B" w:rsidRPr="0069339B">
        <w:rPr>
          <w:sz w:val="28"/>
          <w:szCs w:val="28"/>
        </w:rPr>
        <w:t>) согласие собственника, иного владельца, пользователя объекта недвижимого имущества.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2</w:t>
      </w:r>
      <w:r w:rsidR="00CB401C">
        <w:rPr>
          <w:sz w:val="28"/>
          <w:szCs w:val="28"/>
        </w:rPr>
        <w:t>.6.</w:t>
      </w:r>
      <w:r w:rsidRPr="0069339B">
        <w:rPr>
          <w:sz w:val="28"/>
          <w:szCs w:val="28"/>
        </w:rPr>
        <w:t xml:space="preserve">2. В случае не предоставления заявителем  документов, перечисленных в п.п. а, б, з, и делаются запросы в 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администрации </w:t>
      </w:r>
      <w:r w:rsidR="00CB401C">
        <w:rPr>
          <w:sz w:val="28"/>
          <w:szCs w:val="28"/>
        </w:rPr>
        <w:t>поселения</w:t>
      </w:r>
      <w:r w:rsidRPr="0069339B">
        <w:rPr>
          <w:sz w:val="28"/>
          <w:szCs w:val="28"/>
        </w:rPr>
        <w:t>, предоставляются следующие документы: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участок, принадлежащий заявителю;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 xml:space="preserve">- выписка из Единого государственного реестра прав на недвижимое </w:t>
      </w:r>
      <w:r w:rsidRPr="0069339B">
        <w:rPr>
          <w:sz w:val="28"/>
          <w:szCs w:val="28"/>
        </w:rPr>
        <w:lastRenderedPageBreak/>
        <w:t>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кадастровая выписка о земельном участке (выписка из государственного кадастра недвижимости) на земельный участок, принадлежащий заявителю, а также имеющих общие границы с земельным участком, применительно к которому запрашивается данное разрешение;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заключение департамента культуры и национальной политики Кемеровской области (в случае наличия на земельном участке объектов культурного наследия);</w:t>
      </w:r>
    </w:p>
    <w:p w:rsid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заключение отдела водных ресурсов Кемеровской области (в случае расположения земельного участка в водоохраной зоне, зоне подтопления, в прибрежно-защитной зоне водного объекта).</w:t>
      </w:r>
    </w:p>
    <w:p w:rsidR="00CB401C" w:rsidRPr="0069339B" w:rsidRDefault="00CB401C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Pr="0069339B" w:rsidRDefault="0069339B" w:rsidP="00BA1505">
      <w:pPr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69339B">
        <w:rPr>
          <w:color w:val="000000"/>
          <w:sz w:val="28"/>
          <w:szCs w:val="28"/>
        </w:rPr>
        <w:t xml:space="preserve">Исчерпывающий перечень оснований для приостановления </w:t>
      </w:r>
    </w:p>
    <w:p w:rsidR="0069339B" w:rsidRPr="0069339B" w:rsidRDefault="0069339B" w:rsidP="00BA1505">
      <w:pPr>
        <w:tabs>
          <w:tab w:val="left" w:pos="0"/>
        </w:tabs>
        <w:autoSpaceDE w:val="0"/>
        <w:autoSpaceDN w:val="0"/>
        <w:adjustRightInd w:val="0"/>
        <w:ind w:left="1287"/>
        <w:rPr>
          <w:color w:val="000000"/>
          <w:sz w:val="28"/>
          <w:szCs w:val="28"/>
        </w:rPr>
      </w:pPr>
      <w:r w:rsidRPr="0069339B">
        <w:rPr>
          <w:color w:val="000000"/>
          <w:sz w:val="28"/>
          <w:szCs w:val="28"/>
        </w:rPr>
        <w:t>и (или) отказа в пред</w:t>
      </w:r>
      <w:r w:rsidR="00C64A18">
        <w:rPr>
          <w:color w:val="000000"/>
          <w:sz w:val="28"/>
          <w:szCs w:val="28"/>
        </w:rPr>
        <w:t>оставлении муниципальной услуги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9B" w:rsidRPr="0069339B" w:rsidRDefault="00CB401C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="0069339B" w:rsidRPr="0069339B">
        <w:rPr>
          <w:sz w:val="28"/>
          <w:szCs w:val="28"/>
        </w:rPr>
        <w:t>. Заявителю отказывается в приеме заявления и документов, если: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не представлены документы, указанные в приложении к заявлению (за исключением пп. а, б, з, и);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заявление и документы не поддаются прочтению;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заявление и документы представлены в ненадлежащий орган;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представлены документы, которые по форме и (или) содержанию не соответствуют требованиям действующего законодательства;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копия представленного документа не соответствует его оригиналу;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заявление и документы представлены лицом, не уполномоченным представлять интересы заявителя.</w:t>
      </w:r>
    </w:p>
    <w:p w:rsidR="0069339B" w:rsidRPr="0069339B" w:rsidRDefault="00CB401C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69339B" w:rsidRPr="0069339B">
        <w:rPr>
          <w:sz w:val="28"/>
          <w:szCs w:val="28"/>
        </w:rPr>
        <w:t>. Заявителю отказывается в предоставлении муниципальной услуги, если: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заявитель не является правообладателем земельного участка;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не соблюдаются требования действующего законодательства Российской Федерации;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lastRenderedPageBreak/>
        <w:t>- размещение объекта капитального строительства не соответствует Генеральному плану;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строительство, реконструкция объектов капитального строительства осуществляются без разрешения на строительство;</w:t>
      </w:r>
    </w:p>
    <w:p w:rsidR="0069339B" w:rsidRP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отсутствует согласие собственников земельного участка или объекта капитального строительства, находящихся в долевой собственности;</w:t>
      </w:r>
    </w:p>
    <w:p w:rsidR="0069339B" w:rsidRDefault="0069339B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заявитель письменно отказывается от получения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B401C" w:rsidRPr="0069339B" w:rsidRDefault="00CB401C" w:rsidP="00CB4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Pr="00645CC6" w:rsidRDefault="00BA1505" w:rsidP="00BA1505">
      <w:pPr>
        <w:pStyle w:val="a7"/>
        <w:tabs>
          <w:tab w:val="left" w:pos="2694"/>
        </w:tabs>
        <w:ind w:left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2.7.</w:t>
      </w:r>
      <w:r w:rsidR="0069339B" w:rsidRPr="00645CC6">
        <w:rPr>
          <w:sz w:val="28"/>
          <w:szCs w:val="28"/>
        </w:rPr>
        <w:t>Порядок, размер и основания взимания платы</w:t>
      </w:r>
    </w:p>
    <w:p w:rsidR="0069339B" w:rsidRPr="0069339B" w:rsidRDefault="0069339B" w:rsidP="00BA1505">
      <w:pPr>
        <w:jc w:val="center"/>
        <w:rPr>
          <w:rFonts w:eastAsia="Calibri"/>
          <w:sz w:val="28"/>
          <w:szCs w:val="28"/>
        </w:rPr>
      </w:pPr>
      <w:r w:rsidRPr="0069339B">
        <w:rPr>
          <w:sz w:val="28"/>
          <w:szCs w:val="28"/>
        </w:rPr>
        <w:t>за предоставление услуг,</w:t>
      </w:r>
      <w:r w:rsidRPr="0069339B">
        <w:rPr>
          <w:rFonts w:eastAsia="Calibri"/>
          <w:sz w:val="28"/>
          <w:szCs w:val="28"/>
        </w:rPr>
        <w:t xml:space="preserve"> необходимых и обязательных </w:t>
      </w:r>
    </w:p>
    <w:p w:rsidR="0069339B" w:rsidRPr="0069339B" w:rsidRDefault="0069339B" w:rsidP="00BA1505">
      <w:pPr>
        <w:jc w:val="center"/>
        <w:rPr>
          <w:rFonts w:eastAsia="Calibri"/>
          <w:sz w:val="28"/>
          <w:szCs w:val="28"/>
        </w:rPr>
      </w:pPr>
      <w:r w:rsidRPr="0069339B">
        <w:rPr>
          <w:rFonts w:eastAsia="Calibri"/>
          <w:sz w:val="28"/>
          <w:szCs w:val="28"/>
        </w:rPr>
        <w:t>для предоставления муниципальной услуги</w:t>
      </w:r>
    </w:p>
    <w:p w:rsidR="0069339B" w:rsidRPr="0069339B" w:rsidRDefault="0069339B" w:rsidP="0069339B">
      <w:pPr>
        <w:ind w:firstLine="540"/>
        <w:jc w:val="center"/>
        <w:rPr>
          <w:rFonts w:eastAsia="Calibri"/>
          <w:sz w:val="28"/>
          <w:szCs w:val="28"/>
        </w:rPr>
      </w:pP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</w:t>
      </w:r>
      <w:r w:rsidR="0069339B" w:rsidRPr="0069339B">
        <w:rPr>
          <w:sz w:val="28"/>
          <w:szCs w:val="28"/>
        </w:rPr>
        <w:t xml:space="preserve">. Предоставление муниципальной услуги осуществляется бесплатно. </w:t>
      </w:r>
    </w:p>
    <w:p w:rsid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</w:t>
      </w:r>
      <w:r w:rsidR="0069339B" w:rsidRPr="0069339B">
        <w:rPr>
          <w:sz w:val="28"/>
          <w:szCs w:val="28"/>
        </w:rPr>
        <w:t>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r>
        <w:rPr>
          <w:sz w:val="28"/>
          <w:szCs w:val="28"/>
        </w:rPr>
        <w:t xml:space="preserve"> (</w:t>
      </w:r>
      <w:r w:rsidR="0069339B" w:rsidRPr="0069339B">
        <w:rPr>
          <w:sz w:val="28"/>
          <w:szCs w:val="28"/>
        </w:rPr>
        <w:t>например</w:t>
      </w:r>
      <w:r w:rsidR="00BA1505">
        <w:rPr>
          <w:sz w:val="28"/>
          <w:szCs w:val="28"/>
        </w:rPr>
        <w:t>,</w:t>
      </w:r>
      <w:r w:rsidR="0069339B" w:rsidRPr="0069339B">
        <w:rPr>
          <w:sz w:val="28"/>
          <w:szCs w:val="28"/>
        </w:rPr>
        <w:t xml:space="preserve"> аренда помещения, услуги связи) основание ст.40 Градостроительного кодекса РФ.</w:t>
      </w:r>
    </w:p>
    <w:p w:rsidR="00645CC6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Pr="0069339B" w:rsidRDefault="0069339B" w:rsidP="0069339B">
      <w:pPr>
        <w:jc w:val="center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2.9. Максимальный срок ожидания в очереди</w:t>
      </w:r>
    </w:p>
    <w:p w:rsidR="0069339B" w:rsidRPr="0069339B" w:rsidRDefault="0069339B" w:rsidP="0069339B">
      <w:pPr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при подаче запроса о предоставлении муниципальной услуги</w:t>
      </w:r>
    </w:p>
    <w:p w:rsidR="0069339B" w:rsidRPr="0069339B" w:rsidRDefault="0069339B" w:rsidP="0069339B">
      <w:pPr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и при получении результата предоставления</w:t>
      </w:r>
    </w:p>
    <w:p w:rsidR="0069339B" w:rsidRPr="0069339B" w:rsidRDefault="0069339B" w:rsidP="0069339B">
      <w:pPr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муниципальной услуги</w:t>
      </w:r>
    </w:p>
    <w:p w:rsidR="00645CC6" w:rsidRDefault="00645CC6" w:rsidP="00645CC6">
      <w:pPr>
        <w:jc w:val="both"/>
        <w:rPr>
          <w:sz w:val="28"/>
          <w:szCs w:val="28"/>
        </w:rPr>
      </w:pPr>
    </w:p>
    <w:p w:rsidR="0069339B" w:rsidRPr="0069339B" w:rsidRDefault="00645CC6" w:rsidP="0064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69339B" w:rsidRPr="0069339B">
        <w:rPr>
          <w:sz w:val="28"/>
          <w:szCs w:val="28"/>
        </w:rPr>
        <w:t>. Максимальный срок ожидания заявителя (его представителя) в очереди при подаче 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39B" w:rsidRPr="0069339B" w:rsidRDefault="0069339B" w:rsidP="0069339B">
      <w:pPr>
        <w:jc w:val="center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2.10. Срок регистрации заявления о предоставлении</w:t>
      </w:r>
    </w:p>
    <w:p w:rsidR="0069339B" w:rsidRPr="0069339B" w:rsidRDefault="0069339B" w:rsidP="0069339B">
      <w:pPr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муниципальной услуги</w:t>
      </w:r>
    </w:p>
    <w:p w:rsidR="0069339B" w:rsidRPr="0069339B" w:rsidRDefault="0069339B" w:rsidP="0069339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2.10.1</w:t>
      </w:r>
      <w:r w:rsidR="0069339B" w:rsidRPr="0069339B">
        <w:rPr>
          <w:color w:val="000000"/>
          <w:sz w:val="28"/>
          <w:szCs w:val="28"/>
        </w:rPr>
        <w:t xml:space="preserve">. </w:t>
      </w:r>
      <w:r w:rsidR="0069339B" w:rsidRPr="0069339B">
        <w:rPr>
          <w:sz w:val="28"/>
          <w:szCs w:val="28"/>
        </w:rPr>
        <w:t>Срок регистрации заявления о предоставлении муниципальной услуги – в день поступления.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39B" w:rsidRPr="0069339B" w:rsidRDefault="0069339B" w:rsidP="00BA1505">
      <w:pPr>
        <w:jc w:val="center"/>
        <w:outlineLvl w:val="2"/>
        <w:rPr>
          <w:sz w:val="28"/>
          <w:szCs w:val="28"/>
        </w:rPr>
      </w:pPr>
      <w:r w:rsidRPr="0069339B">
        <w:rPr>
          <w:sz w:val="28"/>
          <w:szCs w:val="28"/>
        </w:rPr>
        <w:t>2.11. Требования к помещениям, в которых предоставляется</w:t>
      </w:r>
    </w:p>
    <w:p w:rsidR="0069339B" w:rsidRPr="0069339B" w:rsidRDefault="0069339B" w:rsidP="00BA1505">
      <w:pPr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9339B" w:rsidRPr="0069339B" w:rsidRDefault="0069339B" w:rsidP="00BA1505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9339B" w:rsidRPr="0069339B" w:rsidRDefault="00645CC6" w:rsidP="00BA15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2.11.1</w:t>
      </w:r>
      <w:r w:rsidR="0069339B" w:rsidRPr="0069339B">
        <w:rPr>
          <w:color w:val="000000"/>
          <w:sz w:val="28"/>
          <w:szCs w:val="28"/>
        </w:rPr>
        <w:t xml:space="preserve">. Организация приема заявителей осуществляется в соответствии с графиком, приведенным в </w:t>
      </w:r>
      <w:hyperlink w:anchor="Par59" w:history="1">
        <w:r w:rsidR="0069339B" w:rsidRPr="0069339B">
          <w:rPr>
            <w:color w:val="000000"/>
            <w:sz w:val="28"/>
            <w:szCs w:val="28"/>
          </w:rPr>
          <w:t>п</w:t>
        </w:r>
      </w:hyperlink>
      <w:r w:rsidR="0069339B" w:rsidRPr="0069339B">
        <w:rPr>
          <w:color w:val="000000"/>
          <w:sz w:val="28"/>
          <w:szCs w:val="28"/>
        </w:rPr>
        <w:t xml:space="preserve">ункте </w:t>
      </w:r>
      <w:r>
        <w:rPr>
          <w:color w:val="000000"/>
          <w:sz w:val="28"/>
          <w:szCs w:val="28"/>
        </w:rPr>
        <w:t>1.3.4</w:t>
      </w:r>
      <w:r w:rsidR="0069339B" w:rsidRPr="0069339B">
        <w:rPr>
          <w:color w:val="000000"/>
          <w:sz w:val="28"/>
          <w:szCs w:val="28"/>
        </w:rPr>
        <w:t xml:space="preserve"> административного регламента.</w:t>
      </w: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</w:t>
      </w:r>
      <w:r w:rsidR="0069339B" w:rsidRPr="0069339B">
        <w:rPr>
          <w:color w:val="000000"/>
          <w:sz w:val="28"/>
          <w:szCs w:val="28"/>
        </w:rPr>
        <w:t>. Прием заявителей осуществляется в специально выделенных для этих целей помещениях. Помещение для работы с заявителями должно быть оборудовано персональными компьютерами, средствами электронно-вычислительной техники, средствами связи, включая Интернет, оргтехникой, позволяющими организовать исполнение муниципальной услуги в полном объеме.</w:t>
      </w: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2.11.3</w:t>
      </w:r>
      <w:r w:rsidR="0069339B" w:rsidRPr="0069339B">
        <w:rPr>
          <w:color w:val="000000"/>
          <w:sz w:val="28"/>
          <w:szCs w:val="28"/>
        </w:rPr>
        <w:t>. Рабочие места уполномоченных должностных лиц, предоставляющих муниципальную услугу, оснащаются настенными вывесками или настольными табличками с указанием номера кабинета, должности, фамилии, имени и отчества должностного лица.</w:t>
      </w:r>
    </w:p>
    <w:p w:rsidR="0069339B" w:rsidRPr="0069339B" w:rsidRDefault="0069339B" w:rsidP="00645CC6">
      <w:pPr>
        <w:ind w:firstLine="709"/>
        <w:jc w:val="both"/>
        <w:rPr>
          <w:color w:val="000000"/>
          <w:sz w:val="28"/>
          <w:szCs w:val="28"/>
        </w:rPr>
      </w:pPr>
      <w:r w:rsidRPr="0069339B">
        <w:rPr>
          <w:color w:val="000000"/>
          <w:sz w:val="28"/>
          <w:szCs w:val="28"/>
        </w:rPr>
        <w:t>При организации рабочего места должна быть предусмотрена возможность свободного входа и выхода из помещения при необходимости.</w:t>
      </w: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2.11.4</w:t>
      </w:r>
      <w:r w:rsidR="0069339B" w:rsidRPr="0069339B">
        <w:rPr>
          <w:color w:val="000000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ситуации, схемами размещения средств пожаротушения и путей эвакуации посетителей и сотрудников.</w:t>
      </w: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</w:t>
      </w:r>
      <w:r w:rsidR="0069339B" w:rsidRPr="0069339B">
        <w:rPr>
          <w:color w:val="000000"/>
          <w:sz w:val="28"/>
          <w:szCs w:val="28"/>
        </w:rPr>
        <w:t>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2.11.6</w:t>
      </w:r>
      <w:r w:rsidR="0069339B" w:rsidRPr="0069339B">
        <w:rPr>
          <w:color w:val="000000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отводятся места, оборудованные стульями (не менее двух), столами (стойками) для возможности оформления документов с наличием писчей бумаги, ручек, бланков документов.</w:t>
      </w: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2.11.7</w:t>
      </w:r>
      <w:r w:rsidR="0069339B" w:rsidRPr="0069339B">
        <w:rPr>
          <w:color w:val="000000"/>
          <w:sz w:val="28"/>
          <w:szCs w:val="28"/>
        </w:rPr>
        <w:t>. Места получения информации о предоставлении муниципальной услуги оборудуются информационными стендами .</w:t>
      </w:r>
    </w:p>
    <w:p w:rsidR="0069339B" w:rsidRPr="0069339B" w:rsidRDefault="00645CC6" w:rsidP="00645C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2.11.8</w:t>
      </w:r>
      <w:r w:rsidR="0069339B" w:rsidRPr="0069339B">
        <w:rPr>
          <w:color w:val="000000"/>
          <w:sz w:val="28"/>
          <w:szCs w:val="28"/>
        </w:rPr>
        <w:t>. 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возможностями здоровья: вход в здание должен быть оборудован пандусом, площадь холла первого этажа здания должна обеспечивать беспрепятственное передвижение и разворот инвалидных колясок.</w:t>
      </w:r>
    </w:p>
    <w:p w:rsidR="0069339B" w:rsidRPr="0069339B" w:rsidRDefault="0069339B" w:rsidP="00645CC6">
      <w:pPr>
        <w:ind w:firstLine="709"/>
        <w:jc w:val="both"/>
        <w:rPr>
          <w:color w:val="000000"/>
          <w:sz w:val="28"/>
          <w:szCs w:val="28"/>
        </w:rPr>
      </w:pPr>
      <w:r w:rsidRPr="0069339B">
        <w:rPr>
          <w:sz w:val="28"/>
          <w:szCs w:val="28"/>
        </w:rPr>
        <w:t>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69339B" w:rsidRPr="0069339B" w:rsidRDefault="0069339B" w:rsidP="00645CC6">
      <w:pPr>
        <w:ind w:right="-104" w:firstLine="709"/>
        <w:jc w:val="both"/>
        <w:rPr>
          <w:color w:val="000000"/>
          <w:sz w:val="28"/>
          <w:szCs w:val="28"/>
        </w:rPr>
      </w:pP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339B" w:rsidRDefault="0069339B" w:rsidP="00BA15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39B">
        <w:rPr>
          <w:sz w:val="28"/>
          <w:szCs w:val="28"/>
        </w:rPr>
        <w:t>2.12. Показателями доступности муниципальной услуги являются:</w:t>
      </w:r>
    </w:p>
    <w:p w:rsidR="00645CC6" w:rsidRPr="0069339B" w:rsidRDefault="00645CC6" w:rsidP="00BA150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2.12.1</w:t>
      </w:r>
      <w:r w:rsidR="0069339B" w:rsidRPr="0069339B">
        <w:rPr>
          <w:sz w:val="28"/>
          <w:szCs w:val="28"/>
        </w:rPr>
        <w:t>. Показателями доступности муниципальной услуги являются: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возможность обращения заявителя за предоставлением муниципальной услуги посредством личного обращения в комиссию либо путем направления заявления в письменной форме с документами, необходимыми на получение муниципальной услуги, посредством почтового отправления;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доступность информирования заявителя;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предоставление бесплатно муниципальной услуги и информации о ней.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Показателем качества муниципальной услуги является: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исполнение обращения в установленные сроки;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соблюдение порядка выполнения административных процедур.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9B" w:rsidRPr="00645CC6" w:rsidRDefault="0069339B" w:rsidP="00645CC6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CC6">
        <w:rPr>
          <w:b/>
          <w:sz w:val="28"/>
          <w:szCs w:val="28"/>
        </w:rPr>
        <w:t>Административные процедуры предоставления муниципальной услуги</w:t>
      </w:r>
    </w:p>
    <w:p w:rsidR="00645CC6" w:rsidRPr="00645CC6" w:rsidRDefault="00645CC6" w:rsidP="00645CC6">
      <w:pPr>
        <w:pStyle w:val="a7"/>
        <w:widowControl w:val="0"/>
        <w:autoSpaceDE w:val="0"/>
        <w:autoSpaceDN w:val="0"/>
        <w:adjustRightInd w:val="0"/>
        <w:ind w:left="450"/>
        <w:rPr>
          <w:sz w:val="28"/>
          <w:szCs w:val="28"/>
        </w:rPr>
      </w:pPr>
    </w:p>
    <w:p w:rsidR="0069339B" w:rsidRDefault="00645CC6" w:rsidP="00BA150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69339B" w:rsidRPr="0069339B">
        <w:rPr>
          <w:sz w:val="28"/>
          <w:szCs w:val="28"/>
        </w:rPr>
        <w:t>. Прием заявления и документов на получение муниципальной услуги</w:t>
      </w:r>
    </w:p>
    <w:p w:rsidR="00645CC6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69339B" w:rsidRPr="0069339B">
        <w:rPr>
          <w:sz w:val="28"/>
          <w:szCs w:val="28"/>
        </w:rPr>
        <w:t>.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комиссию.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69339B" w:rsidRPr="0069339B">
        <w:rPr>
          <w:sz w:val="28"/>
          <w:szCs w:val="28"/>
        </w:rPr>
        <w:t xml:space="preserve">. Специалист 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устанавливает предмет обращения, личность заявителя, полномочия представителя;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проверяет правильность заполнения заявления и наличие приложенных к заявлению документов;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удостоверяется, что: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местонахождение указаны полностью;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в документах нет подчисток, приписок, зачеркнутых слов и иных исправлений, документы не имеют повреждений;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в день принятия заявления осуществляет регистрацию в журнале регистрации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(приложение N3 к административному регламенту).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69339B" w:rsidRPr="0069339B">
        <w:rPr>
          <w:sz w:val="28"/>
          <w:szCs w:val="28"/>
        </w:rPr>
        <w:t xml:space="preserve">. При отсутствии документов, указанных в приложении к заявлению, в случае несоответствия представленных документов установленным требованиям, специалист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 Если недостатки, препятствующие приему документов, допустимо устранить в ходе приема, они устраняются </w:t>
      </w:r>
      <w:r w:rsidR="0069339B" w:rsidRPr="0069339B">
        <w:rPr>
          <w:sz w:val="28"/>
          <w:szCs w:val="28"/>
        </w:rPr>
        <w:lastRenderedPageBreak/>
        <w:t>незамедлительно.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69339B" w:rsidRPr="0069339B">
        <w:rPr>
          <w:sz w:val="28"/>
          <w:szCs w:val="28"/>
        </w:rPr>
        <w:t>. Заявитель имеет право направить заявление с приложенными документами почтовым отправлением. Документы, поступившие почтовым отправлением, регистрируются в день их поступления в комиссию.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69339B" w:rsidRPr="0069339B">
        <w:rPr>
          <w:sz w:val="28"/>
          <w:szCs w:val="28"/>
        </w:rPr>
        <w:t>. При отсутствии документов, указанных в приложении к заявлению, в случае если заявление и документы не поддаются прочтению, секретарь комиссии в течение 30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69339B" w:rsidRPr="0069339B">
        <w:rPr>
          <w:sz w:val="28"/>
          <w:szCs w:val="28"/>
        </w:rPr>
        <w:t>.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 Максимальная продолжительность административной процедуры не должна превышать 20 минут.</w:t>
      </w:r>
    </w:p>
    <w:p w:rsidR="00645CC6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Default="00645CC6" w:rsidP="00BA15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3.2</w:t>
      </w:r>
      <w:r w:rsidR="0069339B" w:rsidRPr="0069339B">
        <w:rPr>
          <w:sz w:val="28"/>
          <w:szCs w:val="28"/>
        </w:rPr>
        <w:t>. Проверка документов на установление наличия права на получение муниципальной услуги</w:t>
      </w:r>
    </w:p>
    <w:p w:rsidR="00645CC6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9339B" w:rsidRPr="0069339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69339B" w:rsidRPr="0069339B">
        <w:rPr>
          <w:sz w:val="28"/>
          <w:szCs w:val="28"/>
        </w:rPr>
        <w:t xml:space="preserve">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 в комиссию. Специалист в течение пяти дней в рамках межведомственного информационного взаимодействия запрашивает документы, необходимые для получения муниципальной услуги. 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69339B" w:rsidRPr="0069339B">
        <w:rPr>
          <w:sz w:val="28"/>
          <w:szCs w:val="28"/>
        </w:rPr>
        <w:t>. Специалист не позднее чем через 10 дней со дня поступления заявления заявителя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69339B" w:rsidRPr="0069339B" w:rsidRDefault="0069339B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69339B" w:rsidRPr="0069339B">
        <w:rPr>
          <w:sz w:val="28"/>
          <w:szCs w:val="28"/>
        </w:rPr>
        <w:t>. Результатом проверки документов на установление наличия права на получение муниципальной услуги является подготовка и назначение публичных слушаний.</w:t>
      </w:r>
    </w:p>
    <w:p w:rsidR="00645CC6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Default="00645CC6" w:rsidP="00BA15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3.3</w:t>
      </w:r>
      <w:r w:rsidR="0069339B" w:rsidRPr="0069339B">
        <w:rPr>
          <w:sz w:val="28"/>
          <w:szCs w:val="28"/>
        </w:rPr>
        <w:t>. Организация и проведение публичных слушаний по вопросу предоставления разрешения на отклонение от предельных параметров</w:t>
      </w:r>
    </w:p>
    <w:p w:rsidR="00645CC6" w:rsidRPr="0069339B" w:rsidRDefault="00645CC6" w:rsidP="00BA15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69339B" w:rsidRPr="0069339B">
        <w:rPr>
          <w:sz w:val="28"/>
          <w:szCs w:val="28"/>
        </w:rPr>
        <w:t xml:space="preserve">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издание </w:t>
      </w:r>
      <w:r>
        <w:rPr>
          <w:sz w:val="28"/>
          <w:szCs w:val="28"/>
        </w:rPr>
        <w:t>правового акта</w:t>
      </w:r>
      <w:r w:rsidR="0069339B" w:rsidRPr="0069339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39B" w:rsidRPr="0069339B">
        <w:rPr>
          <w:sz w:val="28"/>
          <w:szCs w:val="28"/>
        </w:rPr>
        <w:t>лавы</w:t>
      </w:r>
      <w:r>
        <w:rPr>
          <w:sz w:val="28"/>
          <w:szCs w:val="28"/>
        </w:rPr>
        <w:t xml:space="preserve"> Тяжинского городского поселения</w:t>
      </w:r>
      <w:r w:rsidR="0069339B" w:rsidRPr="0069339B">
        <w:rPr>
          <w:sz w:val="28"/>
          <w:szCs w:val="28"/>
        </w:rPr>
        <w:t xml:space="preserve"> о назначении публичных слушаний.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69339B" w:rsidRPr="0069339B">
        <w:rPr>
          <w:sz w:val="28"/>
          <w:szCs w:val="28"/>
        </w:rPr>
        <w:t>. Комиссия по подготовке и проведению публичных слушаний (далее - комиссия) обеспечивает подготовку документов и материалов к публичным слушаниям, и осуществляет прием предложений и замечаний участников публичных слушаний по подлежащим обсуждению вопросам.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69339B" w:rsidRPr="0069339B">
        <w:rPr>
          <w:sz w:val="28"/>
          <w:szCs w:val="28"/>
        </w:rPr>
        <w:t>. Комиссия по результатам публичных слушаний осуществляет подготовку рекомендаций, обеспечивает его опубликование в средствах массовой информации и размещение на официальном сайте администрации района. 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(далее - рекомендации комиссии) или об отказе в предоставлении такого разрешения с указанием причин принятого решения.</w:t>
      </w:r>
    </w:p>
    <w:p w:rsid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69339B" w:rsidRPr="0069339B">
        <w:rPr>
          <w:sz w:val="28"/>
          <w:szCs w:val="28"/>
        </w:rPr>
        <w:t>. Результатом административной процедуры является подготовка рекомендаций комиссии.</w:t>
      </w:r>
    </w:p>
    <w:p w:rsidR="00386E7A" w:rsidRPr="0069339B" w:rsidRDefault="00386E7A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39B" w:rsidRDefault="00645CC6" w:rsidP="00BA15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386E7A">
        <w:rPr>
          <w:sz w:val="28"/>
          <w:szCs w:val="28"/>
        </w:rPr>
        <w:t>4.</w:t>
      </w:r>
      <w:r w:rsidR="0069339B" w:rsidRPr="0069339B">
        <w:rPr>
          <w:sz w:val="28"/>
          <w:szCs w:val="28"/>
        </w:rPr>
        <w:t xml:space="preserve">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386E7A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6E7A">
        <w:rPr>
          <w:sz w:val="28"/>
          <w:szCs w:val="28"/>
        </w:rPr>
        <w:t>4.1</w:t>
      </w:r>
      <w:r w:rsidR="0069339B" w:rsidRPr="0069339B">
        <w:rPr>
          <w:sz w:val="28"/>
          <w:szCs w:val="28"/>
        </w:rPr>
        <w:t xml:space="preserve">. Основанием для начала административной процедуры по принятию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</w:t>
      </w:r>
      <w:r w:rsidR="00386E7A">
        <w:rPr>
          <w:sz w:val="28"/>
          <w:szCs w:val="28"/>
        </w:rPr>
        <w:t>г</w:t>
      </w:r>
      <w:r w:rsidR="0069339B" w:rsidRPr="0069339B">
        <w:rPr>
          <w:sz w:val="28"/>
          <w:szCs w:val="28"/>
        </w:rPr>
        <w:t xml:space="preserve">лаве </w:t>
      </w:r>
      <w:r w:rsidR="00386E7A">
        <w:rPr>
          <w:sz w:val="28"/>
          <w:szCs w:val="28"/>
        </w:rPr>
        <w:t>Тяжинского городского поселения</w:t>
      </w:r>
      <w:r w:rsidR="0069339B" w:rsidRPr="0069339B">
        <w:rPr>
          <w:sz w:val="28"/>
          <w:szCs w:val="28"/>
        </w:rPr>
        <w:t xml:space="preserve"> рекомендаций комиссии.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6E7A">
        <w:rPr>
          <w:sz w:val="28"/>
          <w:szCs w:val="28"/>
        </w:rPr>
        <w:t>4.2.</w:t>
      </w:r>
      <w:r w:rsidR="0069339B" w:rsidRPr="0069339B">
        <w:rPr>
          <w:sz w:val="28"/>
          <w:szCs w:val="28"/>
        </w:rPr>
        <w:t xml:space="preserve"> Специалист на основании рекомендаций комиссии осуществляет подготовку проекта </w:t>
      </w:r>
      <w:r w:rsidR="00386E7A">
        <w:rPr>
          <w:sz w:val="28"/>
          <w:szCs w:val="28"/>
        </w:rPr>
        <w:t>правового акта</w:t>
      </w:r>
      <w:r w:rsidR="0069339B" w:rsidRPr="0069339B">
        <w:rPr>
          <w:sz w:val="28"/>
          <w:szCs w:val="28"/>
        </w:rPr>
        <w:t xml:space="preserve"> администрации о предоставлении разрешения на отклонение от предельных параметров или об отказе в предоставлении.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6E7A">
        <w:rPr>
          <w:sz w:val="28"/>
          <w:szCs w:val="28"/>
        </w:rPr>
        <w:t>4.3</w:t>
      </w:r>
      <w:r w:rsidR="0069339B" w:rsidRPr="0069339B">
        <w:rPr>
          <w:sz w:val="28"/>
          <w:szCs w:val="28"/>
        </w:rPr>
        <w:t xml:space="preserve">. Специалист регистрирует </w:t>
      </w:r>
      <w:r w:rsidR="00386E7A">
        <w:rPr>
          <w:sz w:val="28"/>
          <w:szCs w:val="28"/>
        </w:rPr>
        <w:t xml:space="preserve">правовой акт </w:t>
      </w:r>
      <w:r w:rsidR="0069339B" w:rsidRPr="0069339B">
        <w:rPr>
          <w:sz w:val="28"/>
          <w:szCs w:val="28"/>
        </w:rPr>
        <w:t>администрации о предоставлении или об отказе в предоставлении разрешения на отклонение от предельных параметров и выдает его в двух экземплярах заявителю либо его представителю по доверенности под роспись.</w:t>
      </w:r>
    </w:p>
    <w:p w:rsidR="0069339B" w:rsidRPr="0069339B" w:rsidRDefault="00645CC6" w:rsidP="00645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86E7A">
        <w:rPr>
          <w:sz w:val="28"/>
          <w:szCs w:val="28"/>
        </w:rPr>
        <w:t>4.4</w:t>
      </w:r>
      <w:r w:rsidR="0069339B" w:rsidRPr="0069339B">
        <w:rPr>
          <w:sz w:val="28"/>
          <w:szCs w:val="28"/>
        </w:rPr>
        <w:t xml:space="preserve">. Результатом предоставления муниципальной услуги является издание </w:t>
      </w:r>
      <w:r w:rsidR="00386E7A">
        <w:rPr>
          <w:sz w:val="28"/>
          <w:szCs w:val="28"/>
        </w:rPr>
        <w:t>правового акта</w:t>
      </w:r>
      <w:r w:rsidR="0069339B" w:rsidRPr="0069339B">
        <w:rPr>
          <w:sz w:val="28"/>
          <w:szCs w:val="28"/>
        </w:rPr>
        <w:t xml:space="preserve">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 его заявителю.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9B" w:rsidRPr="00386E7A" w:rsidRDefault="00BA1505" w:rsidP="00BA1505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9339B" w:rsidRPr="00386E7A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386E7A" w:rsidRPr="00386E7A" w:rsidRDefault="00386E7A" w:rsidP="00386E7A">
      <w:pPr>
        <w:pStyle w:val="a7"/>
        <w:widowControl w:val="0"/>
        <w:autoSpaceDE w:val="0"/>
        <w:autoSpaceDN w:val="0"/>
        <w:adjustRightInd w:val="0"/>
        <w:ind w:left="450"/>
        <w:rPr>
          <w:sz w:val="28"/>
          <w:szCs w:val="28"/>
        </w:rPr>
      </w:pP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9339B" w:rsidRPr="0069339B">
        <w:rPr>
          <w:sz w:val="28"/>
          <w:szCs w:val="28"/>
        </w:rPr>
        <w:t>.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9339B" w:rsidRPr="0069339B">
        <w:rPr>
          <w:sz w:val="28"/>
          <w:szCs w:val="28"/>
        </w:rPr>
        <w:t>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осуществляется:</w:t>
      </w:r>
    </w:p>
    <w:p w:rsidR="0069339B" w:rsidRPr="009F68C1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8C1">
        <w:rPr>
          <w:sz w:val="28"/>
          <w:szCs w:val="28"/>
        </w:rPr>
        <w:t xml:space="preserve">- </w:t>
      </w:r>
      <w:r w:rsidR="009F68C1" w:rsidRPr="009F68C1">
        <w:rPr>
          <w:sz w:val="28"/>
          <w:szCs w:val="28"/>
        </w:rPr>
        <w:t>главой Тяжинского городского поселения</w:t>
      </w:r>
      <w:r w:rsidRPr="009F68C1">
        <w:rPr>
          <w:sz w:val="28"/>
          <w:szCs w:val="28"/>
        </w:rPr>
        <w:t>;</w:t>
      </w:r>
    </w:p>
    <w:p w:rsidR="0069339B" w:rsidRPr="009F68C1" w:rsidRDefault="0069339B" w:rsidP="00386E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8C1">
        <w:rPr>
          <w:sz w:val="28"/>
          <w:szCs w:val="28"/>
        </w:rPr>
        <w:t xml:space="preserve">- </w:t>
      </w:r>
      <w:r w:rsidR="009F68C1" w:rsidRPr="009F68C1">
        <w:rPr>
          <w:sz w:val="28"/>
          <w:szCs w:val="28"/>
        </w:rPr>
        <w:t>заместителем главы Тяжинского городского поселения</w:t>
      </w:r>
      <w:r w:rsidRPr="009F68C1">
        <w:rPr>
          <w:sz w:val="28"/>
          <w:szCs w:val="28"/>
        </w:rPr>
        <w:t>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9339B" w:rsidRPr="0069339B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9339B" w:rsidRPr="0069339B">
        <w:rPr>
          <w:sz w:val="28"/>
          <w:szCs w:val="28"/>
        </w:rPr>
        <w:t xml:space="preserve">. Для проведения проверки предоставления муниципальной услуги </w:t>
      </w:r>
      <w:r w:rsidR="00124DD9" w:rsidRPr="00124DD9">
        <w:rPr>
          <w:sz w:val="28"/>
          <w:szCs w:val="28"/>
        </w:rPr>
        <w:t>и</w:t>
      </w:r>
      <w:r w:rsidR="0069339B" w:rsidRPr="0069339B">
        <w:rPr>
          <w:sz w:val="28"/>
          <w:szCs w:val="28"/>
        </w:rPr>
        <w:t xml:space="preserve">здается </w:t>
      </w:r>
      <w:r w:rsidRPr="00124DD9">
        <w:rPr>
          <w:sz w:val="28"/>
          <w:szCs w:val="28"/>
        </w:rPr>
        <w:t>распоряжение</w:t>
      </w:r>
      <w:r w:rsidR="0069339B" w:rsidRPr="0069339B">
        <w:rPr>
          <w:sz w:val="28"/>
          <w:szCs w:val="28"/>
        </w:rPr>
        <w:t xml:space="preserve"> о создании комиссии.</w:t>
      </w:r>
    </w:p>
    <w:p w:rsidR="0069339B" w:rsidRPr="0069339B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69339B" w:rsidRPr="0069339B" w:rsidRDefault="0069339B" w:rsidP="00693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505" w:rsidRPr="00BA1505" w:rsidRDefault="0069339B" w:rsidP="00BA1505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1505">
        <w:rPr>
          <w:b/>
          <w:sz w:val="28"/>
          <w:szCs w:val="28"/>
        </w:rPr>
        <w:t xml:space="preserve">Порядок обжалования действий (бездействия) должностного лица и (или) принимаемого им решения при предоставлении </w:t>
      </w:r>
    </w:p>
    <w:p w:rsidR="0069339B" w:rsidRPr="00BA1505" w:rsidRDefault="0069339B" w:rsidP="00BA1505">
      <w:pPr>
        <w:pStyle w:val="a7"/>
        <w:widowControl w:val="0"/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 w:rsidRPr="00BA1505">
        <w:rPr>
          <w:b/>
          <w:sz w:val="28"/>
          <w:szCs w:val="28"/>
        </w:rPr>
        <w:t>муниципальной услуги</w:t>
      </w:r>
    </w:p>
    <w:p w:rsidR="00386E7A" w:rsidRDefault="00386E7A" w:rsidP="006933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9339B" w:rsidRPr="0069339B">
        <w:rPr>
          <w:sz w:val="28"/>
          <w:szCs w:val="28"/>
        </w:rPr>
        <w:t>. Заявитель имеет право на обжалование действий (бездействия) должностного лица и решений, принятых (осуществляемых) в ходе предоставления муниципальной услуги и исполнения административного регламента.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9339B" w:rsidRPr="0069339B">
        <w:rPr>
          <w:sz w:val="28"/>
          <w:szCs w:val="28"/>
        </w:rPr>
        <w:t>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 и исполнения административного регламента.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9339B" w:rsidRPr="0069339B">
        <w:rPr>
          <w:sz w:val="28"/>
          <w:szCs w:val="28"/>
        </w:rPr>
        <w:t>. Должностные лица в случае ненадлежащего исполнения своих обязанностей при выполнении работ, связанных с предоставлением муниципальной услуги,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69339B" w:rsidRPr="0069339B">
        <w:rPr>
          <w:sz w:val="28"/>
          <w:szCs w:val="28"/>
        </w:rPr>
        <w:t xml:space="preserve">. Заявитель имеет право обратиться с жалобой лично или направить письменное обращение, жалобу (претензию) в адрес </w:t>
      </w:r>
      <w:r>
        <w:rPr>
          <w:sz w:val="28"/>
          <w:szCs w:val="28"/>
        </w:rPr>
        <w:t>г</w:t>
      </w:r>
      <w:r w:rsidR="0069339B" w:rsidRPr="0069339B">
        <w:rPr>
          <w:sz w:val="28"/>
          <w:szCs w:val="28"/>
        </w:rPr>
        <w:t xml:space="preserve">лавы Тяжинского </w:t>
      </w:r>
      <w:r>
        <w:rPr>
          <w:sz w:val="28"/>
          <w:szCs w:val="28"/>
        </w:rPr>
        <w:t>городского поселения,</w:t>
      </w:r>
      <w:r w:rsidR="0069339B" w:rsidRPr="0069339B">
        <w:rPr>
          <w:sz w:val="28"/>
          <w:szCs w:val="28"/>
        </w:rPr>
        <w:t xml:space="preserve"> председат</w:t>
      </w:r>
      <w:r>
        <w:rPr>
          <w:sz w:val="28"/>
          <w:szCs w:val="28"/>
        </w:rPr>
        <w:t>еля комиссии.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69339B" w:rsidRPr="0069339B">
        <w:rPr>
          <w:sz w:val="28"/>
          <w:szCs w:val="28"/>
        </w:rPr>
        <w:t>. При рассмотрении обращений (устных, письменных) граждан (юридических лиц и индивидуальных предпринимателей) должностное лицо обязано:</w:t>
      </w:r>
    </w:p>
    <w:p w:rsidR="0069339B" w:rsidRPr="0069339B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обеспечить объективное, всестороннее и своевременное рассмотрение направленного обращения, а при желании гражданина с его участием;</w:t>
      </w:r>
    </w:p>
    <w:p w:rsidR="0069339B" w:rsidRPr="0069339B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дать письменный ответ по существу поставленных в обращении вопросов;</w:t>
      </w:r>
    </w:p>
    <w:p w:rsidR="0069339B" w:rsidRPr="0069339B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соблюдать правила делового этикета;</w:t>
      </w:r>
    </w:p>
    <w:p w:rsidR="0069339B" w:rsidRPr="0069339B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проявлять корректность в обращении с гражданами;</w:t>
      </w:r>
    </w:p>
    <w:p w:rsidR="0069339B" w:rsidRPr="0069339B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9339B" w:rsidRPr="0069339B" w:rsidRDefault="0069339B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9B">
        <w:rPr>
          <w:sz w:val="28"/>
          <w:szCs w:val="28"/>
        </w:rPr>
        <w:t>-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69339B" w:rsidRPr="0069339B">
        <w:rPr>
          <w:sz w:val="28"/>
          <w:szCs w:val="28"/>
        </w:rPr>
        <w:t>. При обращении заявителей в письменной форме срок рассмотрения жалобы не должен превышать 15 рабочих дней с момента регистрации такого обращения. В случае обжалования отказа органа, предоставляющего муниципальную услугу, или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69339B" w:rsidRPr="0069339B">
        <w:rPr>
          <w:sz w:val="28"/>
          <w:szCs w:val="28"/>
        </w:rPr>
        <w:t>. Заявитель в своем обращении в обязательном порядке указывает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должен быть направлен ответ, уведомление о переадресации обращения, предмет жалобы, причину несогласия с обжалуемым решением, действием (бездействием), документы, подтверждающие изложенные обстоятельства, личную подпись и дату. Письменное обращение может быть направлено почтовым отправлением либо передано лицу, выполняющему функции по приему и отправке корреспонденции, и подлежит обязательной регистрации в течение трех рабочих дней с даты поступления обращения.</w:t>
      </w:r>
    </w:p>
    <w:p w:rsidR="0069339B" w:rsidRPr="0069339B" w:rsidRDefault="00386E7A" w:rsidP="00386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9339B" w:rsidRPr="0069339B">
        <w:rPr>
          <w:sz w:val="28"/>
          <w:szCs w:val="28"/>
        </w:rPr>
        <w:t>. Обращения заявителей, содержащие обжалование действий (бездействия) конкретных должностных лиц, не могут направляться этим лицам для рассмотрения и (или) ответа.</w:t>
      </w:r>
    </w:p>
    <w:p w:rsidR="0069339B" w:rsidRDefault="00386E7A" w:rsidP="00386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69339B" w:rsidRPr="0069339B">
        <w:rPr>
          <w:sz w:val="28"/>
          <w:szCs w:val="28"/>
        </w:rPr>
        <w:t xml:space="preserve">. По результатам рассмотрения обращения должностным лицом принимается решение об удовлетворении требований заявителя и о признании </w:t>
      </w:r>
      <w:r w:rsidR="0069339B" w:rsidRPr="0069339B">
        <w:rPr>
          <w:sz w:val="28"/>
          <w:szCs w:val="28"/>
        </w:rPr>
        <w:lastRenderedPageBreak/>
        <w:t>неправомерным обжалованного решения, действия (бездействия) либо об отказе в удовлетворении требований обращения.</w:t>
      </w: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BA1505">
      <w:pPr>
        <w:jc w:val="both"/>
        <w:rPr>
          <w:sz w:val="28"/>
          <w:szCs w:val="28"/>
        </w:rPr>
      </w:pPr>
    </w:p>
    <w:p w:rsidR="00BA1505" w:rsidRDefault="00BA1505" w:rsidP="00BA1505">
      <w:pPr>
        <w:jc w:val="both"/>
        <w:rPr>
          <w:sz w:val="28"/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304BA" w:rsidRDefault="000304B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lastRenderedPageBreak/>
        <w:t xml:space="preserve">Приложение </w:t>
      </w:r>
      <w:r w:rsidR="009F68C1">
        <w:rPr>
          <w:szCs w:val="28"/>
        </w:rPr>
        <w:t xml:space="preserve">№ </w:t>
      </w:r>
      <w:r w:rsidRPr="00386E7A">
        <w:rPr>
          <w:szCs w:val="28"/>
        </w:rPr>
        <w:t>1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>к административному регламенту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 xml:space="preserve">В комиссию по подготовке проекта правил 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 xml:space="preserve">землепользования и застройки 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>Заявитель__________________________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>(сведения о заявителе)*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 xml:space="preserve">                                                        ЗАЯВЛЕНИЕ</w:t>
      </w:r>
    </w:p>
    <w:p w:rsidR="00386E7A" w:rsidRDefault="00386E7A" w:rsidP="00386E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7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Прошу (просим) предоставить разрешение на отклонение от предельных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параметров разрешенного строительства, реконструкции объекта капитального строительства:_________________________</w:t>
      </w:r>
      <w:r w:rsidR="00BA1505">
        <w:rPr>
          <w:sz w:val="28"/>
          <w:szCs w:val="28"/>
        </w:rPr>
        <w:t>______________________________</w:t>
      </w:r>
      <w:r w:rsidRPr="00386E7A">
        <w:rPr>
          <w:sz w:val="28"/>
          <w:szCs w:val="28"/>
        </w:rPr>
        <w:t xml:space="preserve">      (указываются предельные параметры разрешенного строительства, реконструкции объектов капитального строительства)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расположенного по адресу: ______________________________________________</w:t>
      </w:r>
      <w:r w:rsidR="00BA1505">
        <w:rPr>
          <w:sz w:val="28"/>
          <w:szCs w:val="28"/>
        </w:rPr>
        <w:t>______________________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(область, муниципальное образование, район, населенный пункт, улица, дом, корпус, строение)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____________________________________________________________</w:t>
      </w:r>
      <w:r w:rsidR="00BA1505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386E7A">
        <w:rPr>
          <w:sz w:val="28"/>
          <w:szCs w:val="28"/>
        </w:rPr>
        <w:t>(описание предполагаемого к строительству, реконструкции объекта капитального строительства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______________________________________</w:t>
      </w:r>
      <w:r w:rsidR="00BA1505">
        <w:rPr>
          <w:sz w:val="28"/>
          <w:szCs w:val="28"/>
        </w:rPr>
        <w:t>______________________________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с указанием расчета потребности в системах транспортного обслуживания и инженерно-технического обеспечения,__________________________________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характеристик земельного участка, неблагоприятных для застройки в соответствии с пунктом 1 статьи 40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______________________________________</w:t>
      </w:r>
      <w:r w:rsidR="00BA1505">
        <w:rPr>
          <w:sz w:val="28"/>
          <w:szCs w:val="28"/>
        </w:rPr>
        <w:t>______________________________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Градостроительного кодекса Российской Федерации, в связи с которыми запрашивается разрешение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______________________________________</w:t>
      </w:r>
      <w:r w:rsidR="00BA1505">
        <w:rPr>
          <w:sz w:val="28"/>
          <w:szCs w:val="28"/>
        </w:rPr>
        <w:t>______________________________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на отклонение от предельных параметров, о запрашиваемых предельных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____________________________________________________________________"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параметрах, а также величине отклонений от предельных параметров)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К заявлению прилагаются следующие документы: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 xml:space="preserve">1. Копия кадастровой выписки о земельном участке (выписка из государственного кадастра недвижимости), содержащая каталог координат </w:t>
      </w:r>
      <w:r w:rsidRPr="00386E7A">
        <w:rPr>
          <w:sz w:val="28"/>
          <w:szCs w:val="28"/>
        </w:rPr>
        <w:lastRenderedPageBreak/>
        <w:t>поворотных точек, заверенная в установленном законом порядке или предъявление оригинала (по инициативе заявителя);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2. Копии правоустанавливающих документов на земельный участок, заверенные в установленном законом порядке или предъявление оригинала (по инициативе заявителя);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3. Схема расположения земельного участка на топографической съемке в масштабе 1:500, и ситуационный план с учетом текущих изменений, выполненные организацией, имеющей лицензию на данный вид деятельности;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4. Схема генплана, выполненная в масштабе 1:500 на топографической съемке с учетом текущих изменений, выполненная организацией, имеющей лицензию на данный вид деятельности в 1 экземпляре;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5. Схема планировочной организации земельного участка с указанием места отклонения по отступу от границ земельного участка;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6. Фотографии земельного участка;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7. В случае перевода квартиры под нежилое помещение - согласие собственников помещений в многоквартирном доме (оформляется в порядке, установленном общим собранием собственников помещений в данном доме);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8. В случае если земельный участок попадает в границы территории памятника природы - заключение департамента природных ресурсов и экологии Кемеровской области (по инициативе заявителя);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9. В случае наличия на земельном участке объектов культурного наследия (памятников истории и культуры) в Кемеровской области, предусмотренных Законом Кемеровской области "Об объектах культурного наследия" - предоставление охранных документов (охранных обязательств-договоров, охранных договоров) собственниками и пользователями объектов культурного наследия, выданных департаментом культуры Кемеровской области (по инициативе заявителя);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10. В случае расположения земельного участка в водоохраной зоне, зоне подтопления, в прибрежно-защитной зоне водного объекта - заключение Отдела водных ресурсов по Кемеровской области (по инициативе заявителя);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11. Заключение о соответствии техническим регламентам; выполненное организацией, имеющей лицензию на данный вид деятельности;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12. Согласие собственника, иного владельца, пользователя объекта недвижимого имущества.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>&lt;*&gt; Сведения о заявителе: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86E7A">
        <w:rPr>
          <w:sz w:val="28"/>
          <w:szCs w:val="28"/>
        </w:rPr>
        <w:t xml:space="preserve">Для физических лиц (индивидуальных предпринимателей) указываются: </w:t>
      </w:r>
      <w:r w:rsidRPr="00386E7A">
        <w:rPr>
          <w:sz w:val="28"/>
          <w:szCs w:val="28"/>
        </w:rPr>
        <w:lastRenderedPageBreak/>
        <w:t>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7C00AA" w:rsidRDefault="007C00AA" w:rsidP="00386E7A">
      <w:pPr>
        <w:widowControl w:val="0"/>
        <w:autoSpaceDE w:val="0"/>
        <w:autoSpaceDN w:val="0"/>
        <w:adjustRightInd w:val="0"/>
        <w:jc w:val="right"/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</w:pPr>
      <w:r w:rsidRPr="00386E7A">
        <w:t xml:space="preserve">Приложение </w:t>
      </w:r>
      <w:r w:rsidR="009F68C1">
        <w:t xml:space="preserve">№ </w:t>
      </w:r>
      <w:r w:rsidRPr="00386E7A">
        <w:t>2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</w:pPr>
      <w:r w:rsidRPr="00386E7A">
        <w:t>к административному регламенту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right"/>
        <w:rPr>
          <w:rFonts w:ascii="Arial" w:hAnsi="Arial" w:cs="Arial"/>
        </w:rPr>
      </w:pPr>
    </w:p>
    <w:p w:rsidR="00386E7A" w:rsidRPr="00386E7A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rFonts w:ascii="Arial" w:hAnsi="Arial" w:cs="Arial"/>
          <w:sz w:val="28"/>
          <w:szCs w:val="28"/>
        </w:rPr>
      </w:pPr>
    </w:p>
    <w:p w:rsidR="00386E7A" w:rsidRPr="00386E7A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sz w:val="28"/>
          <w:szCs w:val="28"/>
        </w:rPr>
      </w:pPr>
      <w:r w:rsidRPr="00386E7A">
        <w:rPr>
          <w:sz w:val="28"/>
          <w:szCs w:val="28"/>
        </w:rPr>
        <w:t>БЛОК-СХЕМА</w:t>
      </w:r>
    </w:p>
    <w:p w:rsidR="00386E7A" w:rsidRPr="00386E7A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386E7A">
        <w:rPr>
          <w:b/>
          <w:bCs/>
          <w:sz w:val="28"/>
          <w:szCs w:val="28"/>
        </w:rPr>
        <w:t xml:space="preserve"> </w:t>
      </w:r>
      <w:r w:rsidRPr="00386E7A">
        <w:rPr>
          <w:bCs/>
          <w:sz w:val="28"/>
          <w:szCs w:val="28"/>
        </w:rPr>
        <w:t xml:space="preserve">предоставления </w:t>
      </w:r>
    </w:p>
    <w:p w:rsidR="00386E7A" w:rsidRPr="00386E7A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386E7A">
        <w:rPr>
          <w:bCs/>
          <w:sz w:val="28"/>
          <w:szCs w:val="28"/>
        </w:rPr>
        <w:t xml:space="preserve">администрацией Тяжинского </w:t>
      </w:r>
      <w:r>
        <w:rPr>
          <w:bCs/>
          <w:sz w:val="28"/>
          <w:szCs w:val="28"/>
        </w:rPr>
        <w:t>городского поселения</w:t>
      </w:r>
    </w:p>
    <w:p w:rsidR="00386E7A" w:rsidRPr="00386E7A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386E7A">
        <w:rPr>
          <w:bCs/>
          <w:sz w:val="28"/>
          <w:szCs w:val="28"/>
        </w:rPr>
        <w:t xml:space="preserve"> муниципальной услуги</w:t>
      </w:r>
    </w:p>
    <w:p w:rsidR="00386E7A" w:rsidRPr="00386E7A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</w:p>
    <w:p w:rsidR="00386E7A" w:rsidRPr="00386E7A" w:rsidRDefault="00386E7A" w:rsidP="00386E7A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7"/>
      </w:tblGrid>
      <w:tr w:rsidR="00386E7A" w:rsidRPr="00386E7A" w:rsidTr="0071516B">
        <w:tc>
          <w:tcPr>
            <w:tcW w:w="7827" w:type="dxa"/>
            <w:tcBorders>
              <w:bottom w:val="single" w:sz="4" w:space="0" w:color="auto"/>
            </w:tcBorders>
          </w:tcPr>
          <w:p w:rsidR="00386E7A" w:rsidRPr="00386E7A" w:rsidRDefault="00386E7A" w:rsidP="00386E7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6E7A" w:rsidRPr="00386E7A" w:rsidRDefault="00386E7A" w:rsidP="00386E7A">
            <w:pPr>
              <w:jc w:val="center"/>
              <w:rPr>
                <w:sz w:val="28"/>
                <w:szCs w:val="28"/>
              </w:rPr>
            </w:pPr>
            <w:r w:rsidRPr="00386E7A">
              <w:rPr>
                <w:color w:val="000000"/>
                <w:sz w:val="28"/>
                <w:szCs w:val="28"/>
              </w:rPr>
              <w:t>Прием, регистрация заявления о предоставлении муниципальной услуги, проверка соответствия заявления и представляемых документов требованиям административного регламента</w:t>
            </w:r>
          </w:p>
          <w:p w:rsidR="00386E7A" w:rsidRPr="00386E7A" w:rsidRDefault="00386E7A" w:rsidP="00386E7A">
            <w:pPr>
              <w:jc w:val="center"/>
              <w:rPr>
                <w:sz w:val="28"/>
                <w:szCs w:val="28"/>
              </w:rPr>
            </w:pPr>
            <w:r w:rsidRPr="00386E7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A93BE9" wp14:editId="306C149D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203835</wp:posOffset>
                      </wp:positionV>
                      <wp:extent cx="0" cy="428625"/>
                      <wp:effectExtent l="76200" t="0" r="76200" b="4762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D02FD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16.05pt" to="202.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386E7A" w:rsidRPr="00386E7A" w:rsidRDefault="00386E7A" w:rsidP="00386E7A">
      <w:pPr>
        <w:rPr>
          <w:sz w:val="28"/>
          <w:szCs w:val="28"/>
        </w:rPr>
      </w:pPr>
    </w:p>
    <w:p w:rsidR="00386E7A" w:rsidRPr="00386E7A" w:rsidRDefault="00386E7A" w:rsidP="00386E7A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386E7A" w:rsidRPr="00386E7A" w:rsidTr="0071516B">
        <w:trPr>
          <w:trHeight w:val="756"/>
        </w:trPr>
        <w:tc>
          <w:tcPr>
            <w:tcW w:w="7796" w:type="dxa"/>
          </w:tcPr>
          <w:p w:rsidR="00386E7A" w:rsidRPr="00386E7A" w:rsidRDefault="00386E7A" w:rsidP="00386E7A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567"/>
              <w:contextualSpacing/>
              <w:jc w:val="center"/>
              <w:rPr>
                <w:sz w:val="28"/>
                <w:szCs w:val="28"/>
              </w:rPr>
            </w:pPr>
            <w:r w:rsidRPr="00386E7A">
              <w:rPr>
                <w:sz w:val="28"/>
                <w:szCs w:val="28"/>
              </w:rPr>
              <w:t>Проведение публичных слушаний</w:t>
            </w:r>
          </w:p>
          <w:p w:rsidR="00386E7A" w:rsidRPr="00386E7A" w:rsidRDefault="00386E7A" w:rsidP="00386E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E7A" w:rsidRPr="00386E7A" w:rsidRDefault="00386E7A" w:rsidP="00386E7A">
      <w:pPr>
        <w:rPr>
          <w:sz w:val="28"/>
          <w:szCs w:val="28"/>
        </w:rPr>
      </w:pPr>
      <w:r w:rsidRPr="00386E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FA300" wp14:editId="18FD1A48">
                <wp:simplePos x="0" y="0"/>
                <wp:positionH relativeFrom="column">
                  <wp:posOffset>3317240</wp:posOffset>
                </wp:positionH>
                <wp:positionV relativeFrom="paragraph">
                  <wp:posOffset>5715</wp:posOffset>
                </wp:positionV>
                <wp:extent cx="0" cy="364490"/>
                <wp:effectExtent l="76200" t="0" r="76200" b="5461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4DC4C"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pt,.45pt" to="261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386E7A" w:rsidRPr="00386E7A" w:rsidRDefault="00386E7A" w:rsidP="00386E7A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9"/>
      </w:tblGrid>
      <w:tr w:rsidR="00386E7A" w:rsidRPr="00386E7A" w:rsidTr="0071516B">
        <w:tc>
          <w:tcPr>
            <w:tcW w:w="7719" w:type="dxa"/>
          </w:tcPr>
          <w:p w:rsidR="00386E7A" w:rsidRPr="00386E7A" w:rsidRDefault="00386E7A" w:rsidP="00386E7A">
            <w:pPr>
              <w:jc w:val="center"/>
              <w:rPr>
                <w:sz w:val="28"/>
                <w:szCs w:val="28"/>
              </w:rPr>
            </w:pPr>
            <w:r w:rsidRPr="00386E7A">
              <w:rPr>
                <w:sz w:val="28"/>
                <w:szCs w:val="28"/>
              </w:rPr>
              <w:t>Подготовка распоряжения  администрации о предоставлении или об отказе в предоставлении разрешения на отклонение от предельных параметров</w:t>
            </w:r>
          </w:p>
        </w:tc>
      </w:tr>
    </w:tbl>
    <w:p w:rsidR="00386E7A" w:rsidRPr="00386E7A" w:rsidRDefault="00386E7A" w:rsidP="00386E7A">
      <w:pPr>
        <w:rPr>
          <w:sz w:val="28"/>
          <w:szCs w:val="28"/>
        </w:rPr>
      </w:pPr>
      <w:r w:rsidRPr="00386E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6097C" wp14:editId="54069EE8">
                <wp:simplePos x="0" y="0"/>
                <wp:positionH relativeFrom="column">
                  <wp:posOffset>3326765</wp:posOffset>
                </wp:positionH>
                <wp:positionV relativeFrom="paragraph">
                  <wp:posOffset>0</wp:posOffset>
                </wp:positionV>
                <wp:extent cx="0" cy="28575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08EE4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5pt,0" to="261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"/>
            </w:pict>
          </mc:Fallback>
        </mc:AlternateContent>
      </w:r>
    </w:p>
    <w:p w:rsidR="00386E7A" w:rsidRPr="00386E7A" w:rsidRDefault="00386E7A" w:rsidP="00386E7A">
      <w:pPr>
        <w:rPr>
          <w:sz w:val="28"/>
          <w:szCs w:val="28"/>
        </w:rPr>
      </w:pPr>
      <w:r w:rsidRPr="00386E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B015A" wp14:editId="4A3F8FB8">
                <wp:simplePos x="0" y="0"/>
                <wp:positionH relativeFrom="column">
                  <wp:posOffset>5143500</wp:posOffset>
                </wp:positionH>
                <wp:positionV relativeFrom="paragraph">
                  <wp:posOffset>78105</wp:posOffset>
                </wp:positionV>
                <wp:extent cx="0" cy="316865"/>
                <wp:effectExtent l="60960" t="8255" r="53340" b="177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4CC43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15pt" to="40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86E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95E43" wp14:editId="6221F0B4">
                <wp:simplePos x="0" y="0"/>
                <wp:positionH relativeFrom="column">
                  <wp:posOffset>1485900</wp:posOffset>
                </wp:positionH>
                <wp:positionV relativeFrom="paragraph">
                  <wp:posOffset>78105</wp:posOffset>
                </wp:positionV>
                <wp:extent cx="0" cy="316865"/>
                <wp:effectExtent l="60960" t="8255" r="5334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89BA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15pt" to="11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386E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045A" wp14:editId="0CDFDE2B">
                <wp:simplePos x="0" y="0"/>
                <wp:positionH relativeFrom="column">
                  <wp:posOffset>1485900</wp:posOffset>
                </wp:positionH>
                <wp:positionV relativeFrom="paragraph">
                  <wp:posOffset>78105</wp:posOffset>
                </wp:positionV>
                <wp:extent cx="3657600" cy="0"/>
                <wp:effectExtent l="13335" t="8255" r="571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A59C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15pt" to="4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"/>
            </w:pict>
          </mc:Fallback>
        </mc:AlternateContent>
      </w:r>
    </w:p>
    <w:p w:rsidR="00386E7A" w:rsidRPr="00386E7A" w:rsidRDefault="00386E7A" w:rsidP="00386E7A">
      <w:pPr>
        <w:rPr>
          <w:sz w:val="28"/>
          <w:szCs w:val="28"/>
        </w:rPr>
      </w:pPr>
      <w:r w:rsidRPr="00386E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AD990" wp14:editId="4F5916CB">
                <wp:simplePos x="0" y="0"/>
                <wp:positionH relativeFrom="column">
                  <wp:posOffset>7772400</wp:posOffset>
                </wp:positionH>
                <wp:positionV relativeFrom="paragraph">
                  <wp:posOffset>158115</wp:posOffset>
                </wp:positionV>
                <wp:extent cx="0" cy="228600"/>
                <wp:effectExtent l="60960" t="6985" r="5334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062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2.45pt" to="61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">
                <v:stroke endarrow="block"/>
              </v:line>
            </w:pict>
          </mc:Fallback>
        </mc:AlternateConten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863"/>
        <w:gridCol w:w="2835"/>
      </w:tblGrid>
      <w:tr w:rsidR="00386E7A" w:rsidRPr="00386E7A" w:rsidTr="0071516B">
        <w:tc>
          <w:tcPr>
            <w:tcW w:w="3098" w:type="dxa"/>
            <w:tcBorders>
              <w:right w:val="single" w:sz="4" w:space="0" w:color="auto"/>
            </w:tcBorders>
          </w:tcPr>
          <w:p w:rsidR="00386E7A" w:rsidRPr="00386E7A" w:rsidRDefault="00386E7A" w:rsidP="00386E7A">
            <w:pPr>
              <w:jc w:val="center"/>
              <w:rPr>
                <w:sz w:val="28"/>
                <w:szCs w:val="28"/>
              </w:rPr>
            </w:pPr>
            <w:r w:rsidRPr="00386E7A">
              <w:rPr>
                <w:sz w:val="28"/>
                <w:szCs w:val="28"/>
              </w:rPr>
              <w:t>Выдача распоряжения  администрации о предоставлении разрешения на отклонение от предельных параметров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E7A" w:rsidRPr="00386E7A" w:rsidRDefault="00386E7A" w:rsidP="00386E7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6E7A" w:rsidRPr="00386E7A" w:rsidRDefault="00386E7A" w:rsidP="00386E7A">
            <w:pPr>
              <w:rPr>
                <w:sz w:val="28"/>
                <w:szCs w:val="28"/>
              </w:rPr>
            </w:pPr>
            <w:r w:rsidRPr="00386E7A">
              <w:rPr>
                <w:sz w:val="28"/>
                <w:szCs w:val="28"/>
              </w:rPr>
              <w:t>распоряжения  администрации об отказе в предоставлении разрешения на отклонение от предельных параметров</w:t>
            </w:r>
          </w:p>
          <w:p w:rsidR="00386E7A" w:rsidRPr="00386E7A" w:rsidRDefault="00386E7A" w:rsidP="00386E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E7A" w:rsidRPr="00386E7A" w:rsidRDefault="00386E7A" w:rsidP="00386E7A">
      <w:pPr>
        <w:jc w:val="both"/>
        <w:rPr>
          <w:sz w:val="20"/>
          <w:szCs w:val="20"/>
        </w:rPr>
      </w:pPr>
    </w:p>
    <w:p w:rsidR="00386E7A" w:rsidRPr="00386E7A" w:rsidRDefault="00386E7A" w:rsidP="00386E7A">
      <w:pPr>
        <w:jc w:val="both"/>
        <w:rPr>
          <w:sz w:val="20"/>
          <w:szCs w:val="20"/>
        </w:rPr>
      </w:pPr>
    </w:p>
    <w:p w:rsidR="00386E7A" w:rsidRPr="00386E7A" w:rsidRDefault="00386E7A" w:rsidP="00386E7A">
      <w:pPr>
        <w:jc w:val="both"/>
        <w:rPr>
          <w:sz w:val="20"/>
          <w:szCs w:val="20"/>
        </w:rPr>
      </w:pPr>
    </w:p>
    <w:p w:rsidR="00386E7A" w:rsidRPr="00386E7A" w:rsidRDefault="00386E7A" w:rsidP="00386E7A">
      <w:pPr>
        <w:jc w:val="both"/>
        <w:rPr>
          <w:sz w:val="20"/>
          <w:szCs w:val="20"/>
        </w:rPr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  <w:bookmarkStart w:id="0" w:name="_GoBack"/>
      <w:bookmarkEnd w:id="0"/>
    </w:p>
    <w:sectPr w:rsidR="00386E7A" w:rsidRPr="00386E7A" w:rsidSect="008B40CB">
      <w:headerReference w:type="default" r:id="rId9"/>
      <w:type w:val="continuous"/>
      <w:pgSz w:w="11909" w:h="16834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A5" w:rsidRDefault="00A267A5" w:rsidP="008B40CB">
      <w:r>
        <w:separator/>
      </w:r>
    </w:p>
  </w:endnote>
  <w:endnote w:type="continuationSeparator" w:id="0">
    <w:p w:rsidR="00A267A5" w:rsidRDefault="00A267A5" w:rsidP="008B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A5" w:rsidRDefault="00A267A5" w:rsidP="008B40CB">
      <w:r>
        <w:separator/>
      </w:r>
    </w:p>
  </w:footnote>
  <w:footnote w:type="continuationSeparator" w:id="0">
    <w:p w:rsidR="00A267A5" w:rsidRDefault="00A267A5" w:rsidP="008B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722524"/>
      <w:docPartObj>
        <w:docPartGallery w:val="Page Numbers (Top of Page)"/>
        <w:docPartUnique/>
      </w:docPartObj>
    </w:sdtPr>
    <w:sdtEndPr/>
    <w:sdtContent>
      <w:p w:rsidR="008B40CB" w:rsidRDefault="008B40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BA">
          <w:rPr>
            <w:noProof/>
          </w:rPr>
          <w:t>21</w:t>
        </w:r>
        <w:r>
          <w:fldChar w:fldCharType="end"/>
        </w:r>
      </w:p>
    </w:sdtContent>
  </w:sdt>
  <w:p w:rsidR="008B40CB" w:rsidRDefault="008B40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E4224"/>
    <w:multiLevelType w:val="multilevel"/>
    <w:tmpl w:val="4094F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4BA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FA2"/>
    <w:rsid w:val="003F2E6F"/>
    <w:rsid w:val="003F3EA9"/>
    <w:rsid w:val="00401A7A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0AA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40CB"/>
    <w:rsid w:val="008B5B69"/>
    <w:rsid w:val="008B6D5E"/>
    <w:rsid w:val="008C2532"/>
    <w:rsid w:val="008C7CDF"/>
    <w:rsid w:val="008D2B8F"/>
    <w:rsid w:val="008D6FA1"/>
    <w:rsid w:val="008E1AA8"/>
    <w:rsid w:val="008E694F"/>
    <w:rsid w:val="00902E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539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7391"/>
    <w:rsid w:val="00A07735"/>
    <w:rsid w:val="00A22088"/>
    <w:rsid w:val="00A22218"/>
    <w:rsid w:val="00A267A5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175C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1505"/>
    <w:rsid w:val="00BA7058"/>
    <w:rsid w:val="00BB06B5"/>
    <w:rsid w:val="00BB476F"/>
    <w:rsid w:val="00BD0D92"/>
    <w:rsid w:val="00BD157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1A07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4A18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C752E"/>
    <w:rsid w:val="00DD0510"/>
    <w:rsid w:val="00DE57B5"/>
    <w:rsid w:val="00DE608E"/>
    <w:rsid w:val="00DF2405"/>
    <w:rsid w:val="00DF6FD8"/>
    <w:rsid w:val="00E044DD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9209E-90AC-4737-9243-FACFDE39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B40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4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40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4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4924-C9E9-487D-90A4-FB0DE589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18</cp:revision>
  <cp:lastPrinted>2015-08-03T11:08:00Z</cp:lastPrinted>
  <dcterms:created xsi:type="dcterms:W3CDTF">2015-06-08T08:40:00Z</dcterms:created>
  <dcterms:modified xsi:type="dcterms:W3CDTF">2015-08-03T11:09:00Z</dcterms:modified>
</cp:coreProperties>
</file>