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7F4EDD" w:rsidRDefault="00FA7770" w:rsidP="00F45A1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45A10">
      <w:pPr>
        <w:tabs>
          <w:tab w:val="left" w:pos="4440"/>
          <w:tab w:val="left" w:pos="4920"/>
        </w:tabs>
        <w:spacing w:after="60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45A10">
      <w:pPr>
        <w:tabs>
          <w:tab w:val="left" w:pos="4440"/>
          <w:tab w:val="left" w:pos="4920"/>
        </w:tabs>
        <w:spacing w:after="60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45A10">
      <w:pPr>
        <w:tabs>
          <w:tab w:val="left" w:pos="4440"/>
          <w:tab w:val="left" w:pos="4920"/>
        </w:tabs>
        <w:spacing w:after="60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45A1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45A1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45A1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45A1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45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962DC" w:rsidP="00F45A1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30.10</w:t>
      </w:r>
      <w:r w:rsidR="00FA7770" w:rsidRPr="00FA7770">
        <w:rPr>
          <w:bCs/>
          <w:noProof/>
          <w:sz w:val="28"/>
          <w:szCs w:val="28"/>
        </w:rPr>
        <w:t>.201</w:t>
      </w:r>
      <w:r w:rsidR="004D053B">
        <w:rPr>
          <w:bCs/>
          <w:noProof/>
          <w:sz w:val="28"/>
          <w:szCs w:val="28"/>
        </w:rPr>
        <w:t>5</w:t>
      </w:r>
      <w:r>
        <w:rPr>
          <w:bCs/>
          <w:noProof/>
          <w:sz w:val="28"/>
          <w:szCs w:val="28"/>
        </w:rPr>
        <w:t>г. №28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45A1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F45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556446">
        <w:rPr>
          <w:b/>
          <w:sz w:val="28"/>
          <w:szCs w:val="28"/>
        </w:rPr>
        <w:t xml:space="preserve">11.12.2014г. </w:t>
      </w:r>
      <w:r w:rsidR="004D053B">
        <w:rPr>
          <w:b/>
          <w:sz w:val="28"/>
          <w:szCs w:val="28"/>
        </w:rPr>
        <w:t>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F45A10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7770" w:rsidRPr="002B0BE7" w:rsidRDefault="00FA7770" w:rsidP="00556446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 xml:space="preserve">администрации </w:t>
      </w:r>
      <w:r w:rsidR="00556446">
        <w:rPr>
          <w:rFonts w:cs="Garamond"/>
          <w:bCs/>
          <w:sz w:val="28"/>
          <w:szCs w:val="28"/>
        </w:rPr>
        <w:t>Тяжинского городского поселения от 11.12.2014</w:t>
      </w:r>
      <w:r w:rsidR="004D053B" w:rsidRPr="004D053B">
        <w:rPr>
          <w:rFonts w:cs="Garamond"/>
          <w:bCs/>
          <w:sz w:val="28"/>
          <w:szCs w:val="28"/>
        </w:rPr>
        <w:t>г</w:t>
      </w:r>
      <w:r w:rsidR="00556446">
        <w:rPr>
          <w:rFonts w:cs="Garamond"/>
          <w:bCs/>
          <w:sz w:val="28"/>
          <w:szCs w:val="28"/>
        </w:rPr>
        <w:t>. №</w:t>
      </w:r>
      <w:r w:rsidR="004D053B" w:rsidRPr="004D053B">
        <w:rPr>
          <w:rFonts w:cs="Garamond"/>
          <w:bCs/>
          <w:sz w:val="28"/>
          <w:szCs w:val="28"/>
        </w:rPr>
        <w:t>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55644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</w:t>
      </w:r>
      <w:r w:rsidR="00556446">
        <w:rPr>
          <w:sz w:val="28"/>
          <w:szCs w:val="28"/>
        </w:rPr>
        <w:t>инского городского поселения от 11.12.2014</w:t>
      </w:r>
      <w:r w:rsidR="004D053B" w:rsidRPr="004D053B">
        <w:rPr>
          <w:sz w:val="28"/>
          <w:szCs w:val="28"/>
        </w:rPr>
        <w:t>г</w:t>
      </w:r>
      <w:r w:rsidR="00556446">
        <w:rPr>
          <w:sz w:val="28"/>
          <w:szCs w:val="28"/>
        </w:rPr>
        <w:t>.</w:t>
      </w:r>
      <w:r w:rsidR="004D053B" w:rsidRPr="004D053B">
        <w:rPr>
          <w:sz w:val="28"/>
          <w:szCs w:val="28"/>
        </w:rPr>
        <w:t xml:space="preserve">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55644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 w:rsidR="003E699F"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</w:t>
      </w:r>
      <w:r w:rsidR="00556446">
        <w:rPr>
          <w:sz w:val="28"/>
          <w:szCs w:val="28"/>
        </w:rPr>
        <w:t>11.12.2014</w:t>
      </w:r>
      <w:r w:rsidR="00556446" w:rsidRPr="004D053B">
        <w:rPr>
          <w:sz w:val="28"/>
          <w:szCs w:val="28"/>
        </w:rPr>
        <w:t>г</w:t>
      </w:r>
      <w:r w:rsidR="00556446">
        <w:rPr>
          <w:sz w:val="28"/>
          <w:szCs w:val="28"/>
        </w:rPr>
        <w:t>.</w:t>
      </w:r>
      <w:r w:rsidR="00556446" w:rsidRPr="004D053B">
        <w:rPr>
          <w:sz w:val="28"/>
          <w:szCs w:val="28"/>
        </w:rPr>
        <w:t xml:space="preserve"> № 22-п </w:t>
      </w:r>
      <w:r w:rsidRPr="00932297">
        <w:rPr>
          <w:sz w:val="28"/>
          <w:szCs w:val="28"/>
        </w:rPr>
        <w:t xml:space="preserve">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3E699F" w:rsidRDefault="003E699F" w:rsidP="0055644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69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E699F">
        <w:rPr>
          <w:sz w:val="28"/>
          <w:szCs w:val="28"/>
        </w:rPr>
        <w:t xml:space="preserve"> к Постановлению администрации Тяжинского городского поселения от </w:t>
      </w:r>
      <w:r w:rsidR="00556446">
        <w:rPr>
          <w:sz w:val="28"/>
          <w:szCs w:val="28"/>
        </w:rPr>
        <w:t>11.12.2014</w:t>
      </w:r>
      <w:r w:rsidR="00556446" w:rsidRPr="004D053B">
        <w:rPr>
          <w:sz w:val="28"/>
          <w:szCs w:val="28"/>
        </w:rPr>
        <w:t>г</w:t>
      </w:r>
      <w:r w:rsidR="00556446">
        <w:rPr>
          <w:sz w:val="28"/>
          <w:szCs w:val="28"/>
        </w:rPr>
        <w:t>.</w:t>
      </w:r>
      <w:r w:rsidR="00556446" w:rsidRPr="004D053B">
        <w:rPr>
          <w:sz w:val="28"/>
          <w:szCs w:val="28"/>
        </w:rPr>
        <w:t xml:space="preserve"> № 22-п </w:t>
      </w:r>
      <w:r w:rsidRPr="003E699F">
        <w:rPr>
          <w:sz w:val="28"/>
          <w:szCs w:val="28"/>
        </w:rPr>
        <w:t>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FA7770" w:rsidRDefault="00932297" w:rsidP="0055644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7F4EDD" w:rsidRDefault="00932297" w:rsidP="0055644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56446" w:rsidRDefault="00556446" w:rsidP="00556446">
      <w:pPr>
        <w:ind w:firstLine="720"/>
        <w:contextualSpacing/>
        <w:jc w:val="both"/>
        <w:rPr>
          <w:sz w:val="28"/>
          <w:szCs w:val="28"/>
        </w:rPr>
      </w:pPr>
    </w:p>
    <w:p w:rsidR="00556446" w:rsidRPr="006A3571" w:rsidRDefault="00556446" w:rsidP="00556446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Н.А. Петраков</w:t>
      </w:r>
    </w:p>
    <w:p w:rsidR="00556446" w:rsidRDefault="00556446" w:rsidP="00556446">
      <w:pPr>
        <w:sectPr w:rsidR="00556446" w:rsidSect="00F72B6F">
          <w:headerReference w:type="default" r:id="rId9"/>
          <w:pgSz w:w="11909" w:h="16834"/>
          <w:pgMar w:top="1134" w:right="851" w:bottom="851" w:left="1418" w:header="720" w:footer="720" w:gutter="0"/>
          <w:cols w:space="60"/>
          <w:noEndnote/>
          <w:titlePg/>
          <w:docGrid w:linePitch="326"/>
        </w:sectPr>
      </w:pPr>
    </w:p>
    <w:p w:rsidR="007F4EDD" w:rsidRDefault="007F4EDD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6A3571" w:rsidP="00975B18">
      <w:pPr>
        <w:jc w:val="right"/>
      </w:pPr>
      <w:r>
        <w:t>о</w:t>
      </w:r>
      <w:r w:rsidR="00975B18" w:rsidRPr="00975B18">
        <w:t>т</w:t>
      </w:r>
      <w:r>
        <w:t xml:space="preserve"> 30.10</w:t>
      </w:r>
      <w:r w:rsidR="00975B18" w:rsidRPr="00975B18">
        <w:t>.201</w:t>
      </w:r>
      <w:r>
        <w:t>5</w:t>
      </w:r>
      <w:r w:rsidR="00975B18" w:rsidRPr="00975B18">
        <w:t xml:space="preserve"> г</w:t>
      </w:r>
      <w:r>
        <w:t>.</w:t>
      </w:r>
      <w:r w:rsidR="00975B18" w:rsidRPr="00975B18">
        <w:t xml:space="preserve"> № </w:t>
      </w:r>
      <w:r>
        <w:t>28</w:t>
      </w:r>
      <w:r w:rsidR="00975B18"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C0478F"/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B23113" w:rsidRPr="00B23113" w:rsidRDefault="00B23113" w:rsidP="00556446"/>
    <w:p w:rsidR="00B23113" w:rsidRPr="00B23113" w:rsidRDefault="00B23113" w:rsidP="00B23113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3A2B06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0A34B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240D8">
              <w:rPr>
                <w:sz w:val="28"/>
                <w:szCs w:val="28"/>
              </w:rPr>
              <w:t>2991</w:t>
            </w:r>
            <w:r>
              <w:rPr>
                <w:sz w:val="28"/>
                <w:szCs w:val="28"/>
              </w:rPr>
              <w:t>,86268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BD7098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240D8" w:rsidRPr="002240D8">
              <w:rPr>
                <w:sz w:val="28"/>
                <w:szCs w:val="28"/>
              </w:rPr>
              <w:t>73000,86268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>тыс. руб</w:t>
            </w:r>
            <w:r w:rsidR="00C0478F">
              <w:rPr>
                <w:sz w:val="28"/>
                <w:szCs w:val="28"/>
              </w:rPr>
              <w:t>.</w:t>
            </w:r>
            <w:r w:rsidR="00DA7DCF"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BD7098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29633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руб</w:t>
            </w:r>
            <w:r w:rsidR="00C0478F">
              <w:rPr>
                <w:sz w:val="28"/>
                <w:szCs w:val="28"/>
              </w:rPr>
              <w:t>.</w:t>
            </w: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руб</w:t>
            </w:r>
            <w:r w:rsidR="00C0478F">
              <w:rPr>
                <w:sz w:val="28"/>
                <w:szCs w:val="28"/>
              </w:rPr>
              <w:t>.</w:t>
            </w:r>
          </w:p>
        </w:tc>
      </w:tr>
      <w:tr w:rsidR="00B23113" w:rsidRPr="00795177" w:rsidTr="0055644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79517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 xml:space="preserve">сохранение муниципального жилищного фонда в </w:t>
            </w:r>
            <w:r w:rsidRPr="00A31708">
              <w:rPr>
                <w:sz w:val="28"/>
                <w:szCs w:val="28"/>
              </w:rPr>
              <w:lastRenderedPageBreak/>
              <w:t>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C0478F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0478F" w:rsidRPr="00740203" w:rsidRDefault="00C0478F" w:rsidP="00C0478F">
      <w:pPr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C0478F">
      <w:pPr>
        <w:numPr>
          <w:ilvl w:val="0"/>
          <w:numId w:val="4"/>
        </w:num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C0478F" w:rsidRPr="00740203" w:rsidRDefault="00C0478F" w:rsidP="00C0478F">
      <w:pPr>
        <w:rPr>
          <w:b/>
          <w:sz w:val="28"/>
          <w:szCs w:val="28"/>
        </w:rPr>
      </w:pP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C0478F" w:rsidP="00C0478F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подпрограмм </w:t>
      </w:r>
      <w:r w:rsidR="00B23113" w:rsidRPr="00DA3880">
        <w:rPr>
          <w:b/>
          <w:sz w:val="28"/>
          <w:szCs w:val="28"/>
        </w:rPr>
        <w:t>муниципальной программы</w:t>
      </w:r>
    </w:p>
    <w:p w:rsidR="00C0478F" w:rsidRPr="00740203" w:rsidRDefault="00C0478F" w:rsidP="00C0478F">
      <w:pPr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C0478F">
      <w:pPr>
        <w:numPr>
          <w:ilvl w:val="0"/>
          <w:numId w:val="4"/>
        </w:num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C0478F" w:rsidRPr="00740203" w:rsidRDefault="00C0478F" w:rsidP="00C0478F">
      <w:pPr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8D048C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B23113" w:rsidRPr="003F0E37" w:rsidRDefault="00B23113" w:rsidP="00C04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867A19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C0478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C0478F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985"/>
        <w:gridCol w:w="1843"/>
        <w:gridCol w:w="1134"/>
        <w:gridCol w:w="1134"/>
      </w:tblGrid>
      <w:tr w:rsidR="00B23113" w:rsidRPr="005F1E79" w:rsidTr="00C0478F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0478F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F1E79">
              <w:rPr>
                <w:sz w:val="28"/>
                <w:szCs w:val="28"/>
              </w:rPr>
              <w:t>финансирова</w:t>
            </w:r>
            <w:proofErr w:type="spellEnd"/>
          </w:p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proofErr w:type="spellStart"/>
            <w:r w:rsidRPr="005F1E7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867A19">
        <w:trPr>
          <w:trHeight w:val="429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5F1E79" w:rsidRDefault="00B23113" w:rsidP="00C0478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867A19">
        <w:trPr>
          <w:trHeight w:val="1203"/>
        </w:trPr>
        <w:tc>
          <w:tcPr>
            <w:tcW w:w="851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DC41C1" w:rsidRPr="008B351A" w:rsidRDefault="00DC41C1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B351A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8B351A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047B3" w:rsidP="00DC41C1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73000,86268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29633,0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867A19">
        <w:trPr>
          <w:trHeight w:val="1283"/>
        </w:trPr>
        <w:tc>
          <w:tcPr>
            <w:tcW w:w="851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BF076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BF076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59062,54736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27367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3A2B06">
        <w:trPr>
          <w:trHeight w:val="289"/>
        </w:trPr>
        <w:tc>
          <w:tcPr>
            <w:tcW w:w="851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</w:t>
            </w:r>
            <w:r w:rsidRPr="00D52D84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5634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2994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2105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1277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48218,54736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21233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867A19">
        <w:trPr>
          <w:trHeight w:val="131"/>
        </w:trPr>
        <w:tc>
          <w:tcPr>
            <w:tcW w:w="851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</w:t>
            </w:r>
            <w:r w:rsidRPr="005F4CB4">
              <w:rPr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1711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02AB">
              <w:rPr>
                <w:sz w:val="28"/>
                <w:szCs w:val="28"/>
              </w:rPr>
              <w:t>энергоэффективности</w:t>
            </w:r>
            <w:proofErr w:type="spellEnd"/>
            <w:r w:rsidRPr="000D02A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1394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863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DC41C1" w:rsidRPr="00AC7390" w:rsidRDefault="00DC41C1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334,73174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4" w:type="dxa"/>
            <w:shd w:val="clear" w:color="auto" w:fill="auto"/>
          </w:tcPr>
          <w:p w:rsidR="00E1118B" w:rsidRPr="00AC7390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FE64FB" w:rsidP="00163BCB">
            <w:pPr>
              <w:jc w:val="center"/>
              <w:rPr>
                <w:sz w:val="28"/>
                <w:szCs w:val="28"/>
              </w:rPr>
            </w:pPr>
            <w:r w:rsidRPr="00FE64FB">
              <w:rPr>
                <w:sz w:val="28"/>
                <w:szCs w:val="28"/>
              </w:rPr>
              <w:t>134,73174</w:t>
            </w:r>
          </w:p>
        </w:tc>
        <w:tc>
          <w:tcPr>
            <w:tcW w:w="1134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654" w:type="dxa"/>
            <w:shd w:val="clear" w:color="auto" w:fill="auto"/>
          </w:tcPr>
          <w:p w:rsidR="00DC41C1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4416,877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1774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8B1A8E" w:rsidRPr="005F4CB4" w:rsidRDefault="008B1A8E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047B3" w:rsidP="008B1A8E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4235</w:t>
            </w:r>
          </w:p>
        </w:tc>
        <w:tc>
          <w:tcPr>
            <w:tcW w:w="1134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1774</w:t>
            </w:r>
          </w:p>
        </w:tc>
        <w:tc>
          <w:tcPr>
            <w:tcW w:w="1134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DC41C1" w:rsidRPr="005F4CB4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>»</w:t>
            </w:r>
            <w:r w:rsidRPr="00700E30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181,877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047B3" w:rsidP="00DC41C1">
            <w:pPr>
              <w:jc w:val="center"/>
              <w:rPr>
                <w:sz w:val="28"/>
              </w:rPr>
            </w:pPr>
            <w:r w:rsidRPr="005047B3">
              <w:rPr>
                <w:sz w:val="28"/>
              </w:rPr>
              <w:t>9186,70658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379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</w:t>
            </w:r>
            <w:r w:rsidRPr="002B4BE3">
              <w:rPr>
                <w:sz w:val="28"/>
                <w:szCs w:val="28"/>
              </w:rPr>
              <w:lastRenderedPageBreak/>
              <w:t xml:space="preserve">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lastRenderedPageBreak/>
              <w:t xml:space="preserve">Бюджет </w:t>
            </w:r>
            <w:r w:rsidRPr="002B4BE3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047B3" w:rsidP="00DC41C1">
            <w:pPr>
              <w:jc w:val="center"/>
              <w:rPr>
                <w:sz w:val="28"/>
              </w:rPr>
            </w:pPr>
            <w:r w:rsidRPr="005047B3">
              <w:rPr>
                <w:sz w:val="28"/>
              </w:rPr>
              <w:lastRenderedPageBreak/>
              <w:t>2746,01678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54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047B3" w:rsidP="00DC41C1">
            <w:pPr>
              <w:jc w:val="center"/>
              <w:rPr>
                <w:sz w:val="28"/>
              </w:rPr>
            </w:pPr>
            <w:r w:rsidRPr="005047B3">
              <w:rPr>
                <w:sz w:val="28"/>
              </w:rPr>
              <w:t>4381,3648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179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654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1300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C0478F">
        <w:trPr>
          <w:trHeight w:val="409"/>
        </w:trPr>
        <w:tc>
          <w:tcPr>
            <w:tcW w:w="851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654" w:type="dxa"/>
            <w:shd w:val="clear" w:color="auto" w:fill="auto"/>
          </w:tcPr>
          <w:p w:rsidR="005047B3" w:rsidRPr="002B4BE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Благоустройство Тяжинского городского поселения</w:t>
            </w:r>
            <w:r>
              <w:rPr>
                <w:sz w:val="28"/>
                <w:szCs w:val="28"/>
              </w:rPr>
              <w:t>»</w:t>
            </w:r>
            <w:r w:rsidRPr="005047B3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 w:rsidRPr="005047B3">
              <w:rPr>
                <w:sz w:val="28"/>
              </w:rPr>
              <w:t>759,325</w:t>
            </w:r>
          </w:p>
        </w:tc>
        <w:tc>
          <w:tcPr>
            <w:tcW w:w="1134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F7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118"/>
        <w:gridCol w:w="992"/>
        <w:gridCol w:w="1843"/>
        <w:gridCol w:w="992"/>
        <w:gridCol w:w="993"/>
      </w:tblGrid>
      <w:tr w:rsidR="00B23113" w:rsidRPr="0094338B" w:rsidTr="00ED7941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0478F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</w:t>
            </w:r>
          </w:p>
          <w:p w:rsidR="00867A19" w:rsidRDefault="00B23113" w:rsidP="00163B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изме</w:t>
            </w:r>
            <w:proofErr w:type="spellEnd"/>
          </w:p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7941" w:rsidRPr="0094338B" w:rsidTr="00ED7941">
        <w:trPr>
          <w:trHeight w:val="209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ED7941" w:rsidRPr="0094338B" w:rsidTr="00ED7941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/>
        </w:tc>
        <w:tc>
          <w:tcPr>
            <w:tcW w:w="184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D7941" w:rsidRPr="0094338B" w:rsidTr="00ED7941">
        <w:trPr>
          <w:trHeight w:val="802"/>
        </w:trPr>
        <w:tc>
          <w:tcPr>
            <w:tcW w:w="851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5047B3" w:rsidRPr="007E0B16" w:rsidRDefault="005047B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992" w:type="dxa"/>
            <w:shd w:val="clear" w:color="auto" w:fill="auto"/>
          </w:tcPr>
          <w:p w:rsidR="005047B3" w:rsidRPr="00C32447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59062,54736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27367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29168</w:t>
            </w:r>
          </w:p>
        </w:tc>
      </w:tr>
      <w:tr w:rsidR="00ED7941" w:rsidRPr="0094338B" w:rsidTr="00ED7941">
        <w:trPr>
          <w:trHeight w:val="267"/>
        </w:trPr>
        <w:tc>
          <w:tcPr>
            <w:tcW w:w="851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</w:t>
            </w:r>
            <w:r w:rsidRPr="0094338B">
              <w:rPr>
                <w:sz w:val="28"/>
                <w:szCs w:val="28"/>
              </w:rPr>
              <w:lastRenderedPageBreak/>
              <w:t xml:space="preserve">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8" w:type="dxa"/>
            <w:shd w:val="clear" w:color="auto" w:fill="auto"/>
          </w:tcPr>
          <w:p w:rsidR="005047B3" w:rsidRPr="0094338B" w:rsidRDefault="005047B3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 xml:space="preserve">по обеспечению </w:t>
            </w:r>
            <w:r>
              <w:rPr>
                <w:sz w:val="28"/>
                <w:szCs w:val="28"/>
              </w:rPr>
              <w:lastRenderedPageBreak/>
              <w:t>углем населения</w:t>
            </w:r>
          </w:p>
        </w:tc>
        <w:tc>
          <w:tcPr>
            <w:tcW w:w="992" w:type="dxa"/>
            <w:shd w:val="clear" w:color="auto" w:fill="auto"/>
          </w:tcPr>
          <w:p w:rsidR="005047B3" w:rsidRPr="00C32447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5634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2994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3496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5047B3" w:rsidRPr="00F72ADC" w:rsidRDefault="005047B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92" w:type="dxa"/>
            <w:shd w:val="clear" w:color="auto" w:fill="auto"/>
          </w:tcPr>
          <w:p w:rsidR="005047B3" w:rsidRPr="00F72ADC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2105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1354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</w:t>
            </w:r>
            <w:r w:rsidRPr="0094338B">
              <w:rPr>
                <w:sz w:val="28"/>
                <w:szCs w:val="28"/>
              </w:rPr>
              <w:lastRenderedPageBreak/>
              <w:t xml:space="preserve">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992" w:type="dxa"/>
            <w:shd w:val="clear" w:color="auto" w:fill="auto"/>
          </w:tcPr>
          <w:p w:rsidR="005047B3" w:rsidRPr="0094338B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48218,54736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21233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22365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992" w:type="dxa"/>
            <w:shd w:val="clear" w:color="auto" w:fill="auto"/>
          </w:tcPr>
          <w:p w:rsidR="005047B3" w:rsidRPr="0094338B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1711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1039</w:t>
            </w:r>
          </w:p>
        </w:tc>
      </w:tr>
      <w:tr w:rsidR="00ED7941" w:rsidRPr="0094338B" w:rsidTr="00ED7941">
        <w:trPr>
          <w:trHeight w:val="131"/>
        </w:trPr>
        <w:tc>
          <w:tcPr>
            <w:tcW w:w="851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992" w:type="dxa"/>
            <w:shd w:val="clear" w:color="auto" w:fill="auto"/>
          </w:tcPr>
          <w:p w:rsidR="005047B3" w:rsidRPr="0094338B" w:rsidRDefault="00ED794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047B3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1394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863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914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812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</w:t>
            </w:r>
            <w:proofErr w:type="gramStart"/>
            <w:r w:rsidRPr="00AC7390">
              <w:rPr>
                <w:sz w:val="28"/>
                <w:szCs w:val="28"/>
                <w:u w:val="single"/>
              </w:rPr>
              <w:t xml:space="preserve">поселения»   </w:t>
            </w:r>
            <w:proofErr w:type="gramEnd"/>
            <w:r w:rsidRPr="00AC739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Default="003B50F4"/>
        </w:tc>
        <w:tc>
          <w:tcPr>
            <w:tcW w:w="1843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5047B3" w:rsidRDefault="005047B3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812" w:type="dxa"/>
            <w:shd w:val="clear" w:color="auto" w:fill="auto"/>
          </w:tcPr>
          <w:p w:rsidR="005047B3" w:rsidRPr="00AC7390" w:rsidRDefault="005047B3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047B3" w:rsidRPr="002D7E61" w:rsidRDefault="005047B3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992" w:type="dxa"/>
            <w:shd w:val="clear" w:color="auto" w:fill="auto"/>
          </w:tcPr>
          <w:p w:rsidR="005047B3" w:rsidRDefault="00ED7941">
            <w:r>
              <w:rPr>
                <w:sz w:val="28"/>
                <w:szCs w:val="28"/>
              </w:rPr>
              <w:t>т</w:t>
            </w:r>
            <w:r w:rsidR="005047B3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134,73174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</w:tr>
      <w:tr w:rsidR="00ED7941" w:rsidRPr="0094338B" w:rsidTr="00ED7941">
        <w:trPr>
          <w:trHeight w:val="131"/>
        </w:trPr>
        <w:tc>
          <w:tcPr>
            <w:tcW w:w="851" w:type="dxa"/>
            <w:shd w:val="clear" w:color="auto" w:fill="auto"/>
          </w:tcPr>
          <w:p w:rsidR="005047B3" w:rsidRDefault="005047B3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5812" w:type="dxa"/>
            <w:shd w:val="clear" w:color="auto" w:fill="auto"/>
          </w:tcPr>
          <w:p w:rsidR="005047B3" w:rsidRDefault="005047B3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047B3" w:rsidRPr="002D7E61" w:rsidRDefault="005047B3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lastRenderedPageBreak/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992" w:type="dxa"/>
            <w:shd w:val="clear" w:color="auto" w:fill="auto"/>
          </w:tcPr>
          <w:p w:rsidR="005047B3" w:rsidRDefault="00ED7941">
            <w:r>
              <w:rPr>
                <w:sz w:val="28"/>
                <w:szCs w:val="28"/>
              </w:rPr>
              <w:t>т</w:t>
            </w:r>
            <w:r w:rsidR="005047B3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47B3" w:rsidRPr="005047B3" w:rsidRDefault="005047B3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</w:tr>
      <w:tr w:rsidR="00ED7941" w:rsidRPr="0094338B" w:rsidTr="00ED7941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</w:t>
            </w:r>
            <w:proofErr w:type="gramStart"/>
            <w:r w:rsidRPr="0094338B">
              <w:rPr>
                <w:sz w:val="28"/>
                <w:szCs w:val="28"/>
                <w:u w:val="single"/>
              </w:rPr>
              <w:t xml:space="preserve">поселения»   </w:t>
            </w:r>
            <w:proofErr w:type="gramEnd"/>
            <w:r w:rsidRPr="0094338B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/>
        </w:tc>
        <w:tc>
          <w:tcPr>
            <w:tcW w:w="184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D7941" w:rsidRPr="0094338B" w:rsidTr="00ED7941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</w:t>
            </w:r>
            <w:proofErr w:type="gramStart"/>
            <w:r w:rsidRPr="0094338B">
              <w:rPr>
                <w:sz w:val="28"/>
                <w:szCs w:val="28"/>
              </w:rPr>
              <w:t xml:space="preserve">поселения»   </w:t>
            </w:r>
            <w:proofErr w:type="gramEnd"/>
            <w:r w:rsidRPr="009433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B23113" w:rsidRPr="00C15CCB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843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ED7941" w:rsidRPr="0094338B" w:rsidTr="00ED7941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B23113" w:rsidRPr="00C15CCB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843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ED7941" w:rsidRPr="0094338B" w:rsidTr="00ED7941">
        <w:trPr>
          <w:trHeight w:val="273"/>
        </w:trPr>
        <w:tc>
          <w:tcPr>
            <w:tcW w:w="851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5812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EC2B48">
              <w:rPr>
                <w:sz w:val="28"/>
                <w:szCs w:val="28"/>
              </w:rPr>
              <w:t>энергоэффективности</w:t>
            </w:r>
            <w:proofErr w:type="spellEnd"/>
            <w:r w:rsidRPr="00EC2B4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</w:tcPr>
          <w:p w:rsidR="00DC41C1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C41C1" w:rsidRP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ED7941" w:rsidRPr="0094338B" w:rsidTr="00ED7941">
        <w:trPr>
          <w:trHeight w:val="273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«Благоустройство Тяжинского </w:t>
            </w:r>
            <w:r w:rsidRPr="0094338B">
              <w:rPr>
                <w:sz w:val="28"/>
                <w:szCs w:val="28"/>
                <w:u w:val="single"/>
              </w:rPr>
              <w:lastRenderedPageBreak/>
              <w:t>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/>
        </w:tc>
        <w:tc>
          <w:tcPr>
            <w:tcW w:w="184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D7941" w:rsidRPr="0094338B" w:rsidTr="00ED7941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8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67A19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3113" w:rsidRPr="00154B77">
              <w:rPr>
                <w:sz w:val="28"/>
                <w:szCs w:val="28"/>
              </w:rPr>
              <w:t>ро</w:t>
            </w:r>
          </w:p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цент</w:t>
            </w:r>
          </w:p>
        </w:tc>
        <w:tc>
          <w:tcPr>
            <w:tcW w:w="184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7941" w:rsidRPr="0094338B" w:rsidTr="00ED7941">
        <w:trPr>
          <w:trHeight w:val="1280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</w:t>
            </w:r>
            <w:r w:rsidR="00ED7941">
              <w:rPr>
                <w:sz w:val="28"/>
                <w:szCs w:val="28"/>
              </w:rPr>
              <w:t xml:space="preserve">ование эстетического состояния </w:t>
            </w:r>
            <w:r w:rsidRPr="00154B77">
              <w:rPr>
                <w:sz w:val="28"/>
                <w:szCs w:val="28"/>
              </w:rPr>
              <w:t>территории поселения</w:t>
            </w:r>
          </w:p>
        </w:tc>
        <w:tc>
          <w:tcPr>
            <w:tcW w:w="992" w:type="dxa"/>
            <w:shd w:val="clear" w:color="auto" w:fill="auto"/>
          </w:tcPr>
          <w:p w:rsidR="00867A19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3113">
              <w:rPr>
                <w:sz w:val="28"/>
                <w:szCs w:val="28"/>
              </w:rPr>
              <w:t>р</w:t>
            </w:r>
            <w:r w:rsidR="00B23113" w:rsidRPr="00154B77">
              <w:rPr>
                <w:sz w:val="28"/>
                <w:szCs w:val="28"/>
              </w:rPr>
              <w:t>о</w:t>
            </w:r>
          </w:p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цент</w:t>
            </w:r>
          </w:p>
        </w:tc>
        <w:tc>
          <w:tcPr>
            <w:tcW w:w="184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581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992" w:type="dxa"/>
            <w:shd w:val="clear" w:color="auto" w:fill="auto"/>
          </w:tcPr>
          <w:p w:rsidR="00867A19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3113" w:rsidRPr="00C15CCB">
              <w:rPr>
                <w:sz w:val="28"/>
                <w:szCs w:val="28"/>
              </w:rPr>
              <w:t>ро</w:t>
            </w:r>
          </w:p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цент</w:t>
            </w:r>
          </w:p>
        </w:tc>
        <w:tc>
          <w:tcPr>
            <w:tcW w:w="184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</w:t>
            </w:r>
            <w:r w:rsidRPr="0094338B">
              <w:rPr>
                <w:sz w:val="28"/>
                <w:szCs w:val="28"/>
              </w:rPr>
              <w:lastRenderedPageBreak/>
              <w:t xml:space="preserve">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="00867A19">
              <w:rPr>
                <w:sz w:val="28"/>
                <w:szCs w:val="28"/>
              </w:rPr>
              <w:lastRenderedPageBreak/>
              <w:t>ческой</w:t>
            </w:r>
            <w:proofErr w:type="gramEnd"/>
            <w:r w:rsidR="00867A19">
              <w:rPr>
                <w:sz w:val="28"/>
                <w:szCs w:val="28"/>
              </w:rPr>
              <w:t xml:space="preserve"> </w:t>
            </w:r>
            <w:r w:rsidRPr="00154B77">
              <w:rPr>
                <w:sz w:val="28"/>
                <w:szCs w:val="28"/>
              </w:rPr>
              <w:t>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992" w:type="dxa"/>
            <w:shd w:val="clear" w:color="auto" w:fill="auto"/>
          </w:tcPr>
          <w:p w:rsidR="00867A19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B23113" w:rsidRPr="00154B77">
              <w:rPr>
                <w:sz w:val="28"/>
                <w:szCs w:val="28"/>
              </w:rPr>
              <w:t>ро</w:t>
            </w:r>
          </w:p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цент</w:t>
            </w:r>
          </w:p>
        </w:tc>
        <w:tc>
          <w:tcPr>
            <w:tcW w:w="184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7941" w:rsidRPr="0094338B" w:rsidTr="00ED7941">
        <w:trPr>
          <w:trHeight w:val="409"/>
        </w:trPr>
        <w:tc>
          <w:tcPr>
            <w:tcW w:w="851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1.4.4</w:t>
            </w:r>
          </w:p>
        </w:tc>
        <w:tc>
          <w:tcPr>
            <w:tcW w:w="5812" w:type="dxa"/>
            <w:shd w:val="clear" w:color="auto" w:fill="auto"/>
          </w:tcPr>
          <w:p w:rsidR="002240D8" w:rsidRPr="0094338B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2240D8">
              <w:rPr>
                <w:sz w:val="28"/>
                <w:szCs w:val="28"/>
              </w:rPr>
              <w:t>энергоэффективности</w:t>
            </w:r>
            <w:proofErr w:type="spellEnd"/>
            <w:r w:rsidRPr="002240D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8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2240D8" w:rsidRPr="00154B77" w:rsidRDefault="00867A1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240D8" w:rsidRPr="002240D8">
              <w:rPr>
                <w:sz w:val="28"/>
                <w:szCs w:val="28"/>
              </w:rPr>
              <w:t>ыс. руб.</w:t>
            </w:r>
          </w:p>
        </w:tc>
        <w:tc>
          <w:tcPr>
            <w:tcW w:w="1843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F72B6F">
          <w:pgSz w:w="16834" w:h="11909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867A19">
      <w:pPr>
        <w:ind w:firstLine="709"/>
        <w:jc w:val="both"/>
        <w:rPr>
          <w:sz w:val="28"/>
          <w:szCs w:val="28"/>
        </w:rPr>
      </w:pP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867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E65FC5" w:rsidRDefault="00E65FC5" w:rsidP="00867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заявленных целевых индикаторов;</w:t>
      </w:r>
    </w:p>
    <w:p w:rsidR="00E65FC5" w:rsidRDefault="00E65FC5" w:rsidP="00867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867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867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867A19">
      <w:pPr>
        <w:jc w:val="both"/>
        <w:rPr>
          <w:sz w:val="28"/>
          <w:szCs w:val="28"/>
        </w:rPr>
      </w:pPr>
    </w:p>
    <w:p w:rsidR="006C0742" w:rsidRDefault="006C0742" w:rsidP="00867A19">
      <w:pPr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p w:rsidR="00C0478F" w:rsidRDefault="00C0478F" w:rsidP="00D500B6">
      <w:pPr>
        <w:rPr>
          <w:sz w:val="28"/>
          <w:szCs w:val="28"/>
        </w:rPr>
      </w:pPr>
    </w:p>
    <w:p w:rsidR="00C0478F" w:rsidRDefault="00C0478F" w:rsidP="00D500B6"/>
    <w:p w:rsidR="00D500B6" w:rsidRDefault="00D500B6" w:rsidP="00D500B6">
      <w:pPr>
        <w:jc w:val="right"/>
      </w:pPr>
      <w:r>
        <w:lastRenderedPageBreak/>
        <w:t>Приложение № 2</w:t>
      </w:r>
    </w:p>
    <w:p w:rsidR="00D500B6" w:rsidRDefault="00D500B6" w:rsidP="00D500B6">
      <w:pPr>
        <w:jc w:val="right"/>
      </w:pPr>
      <w:r>
        <w:t xml:space="preserve">к постановлению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</w:t>
      </w:r>
    </w:p>
    <w:p w:rsidR="00D500B6" w:rsidRDefault="00C0478F" w:rsidP="00D500B6">
      <w:pPr>
        <w:jc w:val="right"/>
      </w:pPr>
      <w:r>
        <w:t>о</w:t>
      </w:r>
      <w:r w:rsidR="00D500B6">
        <w:t>т</w:t>
      </w:r>
      <w:r>
        <w:t xml:space="preserve"> 30.10.2015</w:t>
      </w:r>
      <w:r w:rsidR="00D500B6">
        <w:t xml:space="preserve"> г</w:t>
      </w:r>
      <w:r>
        <w:t>. № 28</w:t>
      </w:r>
      <w:r w:rsidR="00D500B6">
        <w:t>-п</w:t>
      </w:r>
    </w:p>
    <w:p w:rsidR="00D500B6" w:rsidRDefault="00D500B6" w:rsidP="00D500B6">
      <w:pPr>
        <w:jc w:val="right"/>
      </w:pPr>
      <w:r>
        <w:t xml:space="preserve">«О внесении изменений в Постановление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от 11.12.2014 года № 22-п </w:t>
      </w:r>
    </w:p>
    <w:p w:rsidR="00D500B6" w:rsidRDefault="00D500B6" w:rsidP="00D500B6">
      <w:pPr>
        <w:jc w:val="right"/>
      </w:pPr>
      <w:r>
        <w:t xml:space="preserve">«Об утверждении муниципальных программ Тяжинского </w:t>
      </w:r>
    </w:p>
    <w:p w:rsidR="00D500B6" w:rsidRDefault="00D500B6" w:rsidP="00D500B6">
      <w:pPr>
        <w:jc w:val="right"/>
      </w:pPr>
      <w:r>
        <w:t xml:space="preserve">городского поселения на 2015 год и на плановый </w:t>
      </w:r>
    </w:p>
    <w:p w:rsidR="00D500B6" w:rsidRDefault="00D500B6" w:rsidP="00D500B6">
      <w:pPr>
        <w:jc w:val="right"/>
      </w:pPr>
      <w:r>
        <w:t>период 2016 и 2017 годов»»</w:t>
      </w: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Pr="003874DD" w:rsidRDefault="00D500B6" w:rsidP="00D500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rPr>
          <w:sz w:val="40"/>
          <w:szCs w:val="40"/>
        </w:rPr>
      </w:pPr>
    </w:p>
    <w:p w:rsidR="00D500B6" w:rsidRDefault="00D500B6" w:rsidP="00D500B6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F72B6F" w:rsidRDefault="00F72B6F" w:rsidP="00D500B6">
      <w:pPr>
        <w:jc w:val="center"/>
        <w:rPr>
          <w:b/>
          <w:sz w:val="28"/>
          <w:szCs w:val="28"/>
        </w:rPr>
      </w:pP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39"/>
      </w:tblGrid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270654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D500B6" w:rsidRPr="006B1C72" w:rsidRDefault="00BA3962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17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="00D500B6">
              <w:rPr>
                <w:sz w:val="28"/>
                <w:szCs w:val="28"/>
              </w:rPr>
              <w:t>,00</w:t>
            </w:r>
            <w:r w:rsidR="00D500B6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="00681725">
              <w:rPr>
                <w:sz w:val="28"/>
                <w:szCs w:val="28"/>
              </w:rPr>
              <w:t>70</w:t>
            </w:r>
            <w:r w:rsidR="00BA39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0478F">
              <w:rPr>
                <w:sz w:val="28"/>
                <w:szCs w:val="28"/>
              </w:rPr>
              <w:t>.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>
              <w:rPr>
                <w:sz w:val="28"/>
                <w:szCs w:val="28"/>
              </w:rPr>
              <w:t>79,00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0478F">
              <w:rPr>
                <w:sz w:val="28"/>
                <w:szCs w:val="28"/>
              </w:rPr>
              <w:t>.</w:t>
            </w:r>
          </w:p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0478F">
              <w:rPr>
                <w:sz w:val="28"/>
                <w:szCs w:val="28"/>
              </w:rPr>
              <w:t>.</w:t>
            </w:r>
          </w:p>
        </w:tc>
      </w:tr>
      <w:tr w:rsidR="00D500B6" w:rsidRPr="00270654" w:rsidTr="00ED7941">
        <w:tc>
          <w:tcPr>
            <w:tcW w:w="2700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39" w:type="dxa"/>
          </w:tcPr>
          <w:p w:rsidR="00D500B6" w:rsidRPr="00270654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BD7098" w:rsidRDefault="00D500B6" w:rsidP="00C0478F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проблемы и необходимости ее решения </w:t>
      </w:r>
    </w:p>
    <w:p w:rsidR="00D500B6" w:rsidRDefault="00D500B6" w:rsidP="00BD7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программными методами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Pr="008831C3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D500B6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D500B6" w:rsidRPr="008831C3" w:rsidRDefault="00D500B6" w:rsidP="00AE3964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8831C3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D500B6" w:rsidRPr="008831C3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8831C3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D500B6" w:rsidRDefault="00D500B6" w:rsidP="00AE396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500B6" w:rsidRDefault="00D500B6" w:rsidP="00C0478F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D500B6" w:rsidRDefault="00D500B6" w:rsidP="00C0478F">
      <w:pPr>
        <w:jc w:val="center"/>
        <w:rPr>
          <w:b/>
          <w:sz w:val="28"/>
          <w:szCs w:val="28"/>
        </w:rPr>
      </w:pPr>
    </w:p>
    <w:p w:rsidR="00D500B6" w:rsidRPr="00202FFB" w:rsidRDefault="00D500B6" w:rsidP="00AE3964">
      <w:pPr>
        <w:shd w:val="clear" w:color="auto" w:fill="FFFFFF"/>
        <w:ind w:firstLine="70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D500B6" w:rsidRDefault="00D500B6" w:rsidP="00AE3964">
      <w:pPr>
        <w:shd w:val="clear" w:color="auto" w:fill="FFFFFF"/>
        <w:spacing w:before="5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Default="00D500B6" w:rsidP="00AE396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D500B6" w:rsidRPr="00202FFB" w:rsidRDefault="00D500B6" w:rsidP="00AE396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202FFB" w:rsidRDefault="00D500B6" w:rsidP="00AE396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D500B6" w:rsidRPr="00202FFB" w:rsidRDefault="00D500B6" w:rsidP="00AE396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Default="00D500B6" w:rsidP="00AE396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D500B6" w:rsidRDefault="00D500B6" w:rsidP="00AE3964">
      <w:pPr>
        <w:numPr>
          <w:ilvl w:val="0"/>
          <w:numId w:val="5"/>
        </w:numPr>
        <w:ind w:firstLine="70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D500B6" w:rsidRPr="00D234AE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Default="00D500B6" w:rsidP="005D3FB6">
      <w:pPr>
        <w:ind w:firstLine="709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Default="00D500B6" w:rsidP="005D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D500B6" w:rsidRDefault="00D500B6" w:rsidP="005D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D500B6" w:rsidRDefault="00D500B6" w:rsidP="005D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D500B6" w:rsidRPr="00700224" w:rsidRDefault="00D500B6" w:rsidP="005D3FB6">
      <w:pPr>
        <w:ind w:firstLine="709"/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Default="00D500B6" w:rsidP="005D3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D500B6" w:rsidRPr="007178ED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E63FF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  <w:sectPr w:rsidR="00D500B6" w:rsidSect="008D048C">
          <w:pgSz w:w="11909" w:h="16834"/>
          <w:pgMar w:top="1134" w:right="851" w:bottom="1134" w:left="1418" w:header="709" w:footer="709" w:gutter="0"/>
          <w:cols w:space="708"/>
          <w:docGrid w:linePitch="360"/>
        </w:sectPr>
      </w:pPr>
    </w:p>
    <w:p w:rsidR="00D500B6" w:rsidRPr="006E70D9" w:rsidRDefault="00D500B6" w:rsidP="00C0478F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>Ресурсное обеспечение реализации муниципальной программы Тяжинского городского поселения</w:t>
      </w:r>
    </w:p>
    <w:p w:rsidR="00D500B6" w:rsidRDefault="00D500B6" w:rsidP="00C0478F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Pr="006E70D9" w:rsidRDefault="00D500B6" w:rsidP="00C0478F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D500B6" w:rsidRPr="006E70D9" w:rsidRDefault="00D500B6" w:rsidP="00D500B6">
      <w:pPr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843"/>
        <w:gridCol w:w="1276"/>
        <w:gridCol w:w="1134"/>
        <w:gridCol w:w="1701"/>
      </w:tblGrid>
      <w:tr w:rsidR="00D500B6" w:rsidRPr="005F1E79" w:rsidTr="00C0478F">
        <w:trPr>
          <w:trHeight w:val="803"/>
        </w:trPr>
        <w:tc>
          <w:tcPr>
            <w:tcW w:w="709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5F1E79" w:rsidTr="00C0478F">
        <w:trPr>
          <w:trHeight w:val="802"/>
        </w:trPr>
        <w:tc>
          <w:tcPr>
            <w:tcW w:w="709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5F1E79" w:rsidTr="00C0478F">
        <w:trPr>
          <w:trHeight w:val="802"/>
        </w:trPr>
        <w:tc>
          <w:tcPr>
            <w:tcW w:w="709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D500B6" w:rsidRPr="009F14DB" w:rsidRDefault="00D500B6" w:rsidP="008B1A8E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CB7EB0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681725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134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C0478F">
        <w:trPr>
          <w:trHeight w:val="802"/>
        </w:trPr>
        <w:tc>
          <w:tcPr>
            <w:tcW w:w="709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F676B6">
            <w:pPr>
              <w:jc w:val="center"/>
              <w:rPr>
                <w:sz w:val="28"/>
                <w:szCs w:val="28"/>
              </w:rPr>
            </w:pPr>
            <w:r w:rsidRPr="00D500B6">
              <w:rPr>
                <w:sz w:val="28"/>
                <w:szCs w:val="28"/>
              </w:rPr>
              <w:t>5</w:t>
            </w:r>
            <w:r w:rsidR="00F676B6">
              <w:rPr>
                <w:sz w:val="28"/>
                <w:szCs w:val="28"/>
              </w:rPr>
              <w:t>4</w:t>
            </w:r>
            <w:r w:rsidR="00BA39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C0478F">
        <w:trPr>
          <w:trHeight w:val="267"/>
        </w:trPr>
        <w:tc>
          <w:tcPr>
            <w:tcW w:w="709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F676B6" w:rsidP="00681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1725">
              <w:rPr>
                <w:sz w:val="28"/>
                <w:szCs w:val="28"/>
              </w:rPr>
              <w:t>5</w:t>
            </w:r>
            <w:r w:rsidR="00D500B6" w:rsidRPr="00D500B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D500B6" w:rsidRPr="005F1E79" w:rsidTr="00C0478F">
        <w:trPr>
          <w:trHeight w:val="409"/>
        </w:trPr>
        <w:tc>
          <w:tcPr>
            <w:tcW w:w="709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BD7098">
      <w:pPr>
        <w:tabs>
          <w:tab w:val="left" w:pos="7830"/>
        </w:tabs>
        <w:rPr>
          <w:sz w:val="28"/>
          <w:szCs w:val="28"/>
        </w:rPr>
      </w:pPr>
    </w:p>
    <w:p w:rsidR="00D500B6" w:rsidRPr="00BD7098" w:rsidRDefault="00D500B6" w:rsidP="00BD709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002"/>
        <w:gridCol w:w="4678"/>
        <w:gridCol w:w="1559"/>
        <w:gridCol w:w="993"/>
        <w:gridCol w:w="850"/>
        <w:gridCol w:w="851"/>
      </w:tblGrid>
      <w:tr w:rsidR="00D500B6" w:rsidRPr="002919F2" w:rsidTr="005D3FB6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  <w:vMerge w:val="restart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500B6" w:rsidRPr="002919F2" w:rsidTr="005D3FB6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2" w:type="dxa"/>
            <w:vMerge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2919F2" w:rsidTr="005D3FB6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shd w:val="clear" w:color="auto" w:fill="auto"/>
          </w:tcPr>
          <w:p w:rsidR="00D500B6" w:rsidRPr="002919F2" w:rsidRDefault="00D500B6" w:rsidP="008B1A8E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2919F2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2919F2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2919F2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678" w:type="dxa"/>
            <w:shd w:val="clear" w:color="auto" w:fill="auto"/>
          </w:tcPr>
          <w:p w:rsidR="00D500B6" w:rsidRPr="002919F2" w:rsidRDefault="00D500B6" w:rsidP="008B1A8E"/>
        </w:tc>
        <w:tc>
          <w:tcPr>
            <w:tcW w:w="1559" w:type="dxa"/>
            <w:shd w:val="clear" w:color="auto" w:fill="auto"/>
          </w:tcPr>
          <w:p w:rsidR="00D500B6" w:rsidRPr="002919F2" w:rsidRDefault="00D500B6" w:rsidP="008B1A8E"/>
        </w:tc>
        <w:tc>
          <w:tcPr>
            <w:tcW w:w="993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D500B6" w:rsidRPr="002919F2" w:rsidTr="005D3FB6">
        <w:trPr>
          <w:trHeight w:val="131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002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4678" w:type="dxa"/>
            <w:shd w:val="clear" w:color="auto" w:fill="auto"/>
          </w:tcPr>
          <w:p w:rsidR="00D500B6" w:rsidRPr="00547620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D500B6" w:rsidRPr="00547620" w:rsidRDefault="004F4130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00B6" w:rsidRPr="00547620">
              <w:rPr>
                <w:sz w:val="28"/>
                <w:szCs w:val="28"/>
              </w:rPr>
              <w:t xml:space="preserve">ыс. руб. </w:t>
            </w:r>
          </w:p>
        </w:tc>
        <w:tc>
          <w:tcPr>
            <w:tcW w:w="993" w:type="dxa"/>
            <w:shd w:val="clear" w:color="auto" w:fill="auto"/>
          </w:tcPr>
          <w:p w:rsidR="00D500B6" w:rsidRPr="00547620" w:rsidRDefault="00DE47E9" w:rsidP="00F67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00B6" w:rsidRPr="00547620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500B6" w:rsidRPr="00547620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2919F2" w:rsidTr="005D3FB6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5002" w:type="dxa"/>
            <w:vMerge w:val="restart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4678" w:type="dxa"/>
            <w:shd w:val="clear" w:color="auto" w:fill="auto"/>
          </w:tcPr>
          <w:p w:rsidR="00D500B6" w:rsidRPr="00547620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D500B6" w:rsidRPr="00547620" w:rsidRDefault="004F4130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00B6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D500B6" w:rsidRPr="002919F2" w:rsidRDefault="00681725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2919F2" w:rsidTr="005D3FB6">
        <w:trPr>
          <w:trHeight w:val="389"/>
        </w:trPr>
        <w:tc>
          <w:tcPr>
            <w:tcW w:w="776" w:type="dxa"/>
            <w:vMerge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vMerge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500B6" w:rsidRPr="00547620" w:rsidRDefault="00D500B6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59" w:type="dxa"/>
            <w:shd w:val="clear" w:color="auto" w:fill="auto"/>
          </w:tcPr>
          <w:p w:rsidR="00D500B6" w:rsidRPr="00547620" w:rsidRDefault="004F4130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00B6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D500B6" w:rsidRPr="002919F2" w:rsidRDefault="00681725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2919F2" w:rsidTr="005D3FB6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002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4678" w:type="dxa"/>
            <w:shd w:val="clear" w:color="auto" w:fill="auto"/>
          </w:tcPr>
          <w:p w:rsidR="00D500B6" w:rsidRPr="00ED1059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59" w:type="dxa"/>
            <w:shd w:val="clear" w:color="auto" w:fill="auto"/>
          </w:tcPr>
          <w:p w:rsidR="00D500B6" w:rsidRPr="00ED1059" w:rsidRDefault="004F4130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00B6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D7098" w:rsidRDefault="00BD7098" w:rsidP="00BD7098">
      <w:pPr>
        <w:rPr>
          <w:sz w:val="28"/>
          <w:szCs w:val="28"/>
        </w:rPr>
      </w:pPr>
    </w:p>
    <w:p w:rsidR="00BD7098" w:rsidRDefault="00BD7098" w:rsidP="00BD7098">
      <w:pPr>
        <w:rPr>
          <w:sz w:val="28"/>
          <w:szCs w:val="28"/>
        </w:rPr>
      </w:pPr>
    </w:p>
    <w:p w:rsidR="00BD7098" w:rsidRPr="00740203" w:rsidRDefault="00BD7098" w:rsidP="00BD70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BD7098" w:rsidRDefault="00BD7098" w:rsidP="00BD7098"/>
    <w:p w:rsidR="00BD7098" w:rsidRDefault="00BD7098" w:rsidP="00BD709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BD7098" w:rsidRDefault="00BD7098" w:rsidP="00BD7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BD7098" w:rsidRDefault="00BD7098" w:rsidP="00BD7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BD7098" w:rsidRDefault="00BD7098" w:rsidP="00BD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BD7098" w:rsidRDefault="00BD7098" w:rsidP="00BD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Pr="00BD7098" w:rsidRDefault="00BD7098" w:rsidP="00BD7098">
      <w:pPr>
        <w:ind w:firstLine="708"/>
        <w:rPr>
          <w:sz w:val="28"/>
          <w:szCs w:val="28"/>
        </w:rPr>
        <w:sectPr w:rsidR="00D500B6" w:rsidRPr="00BD7098" w:rsidSect="008D048C">
          <w:pgSz w:w="16834" w:h="11909" w:orient="landscape"/>
          <w:pgMar w:top="1134" w:right="851" w:bottom="1134" w:left="1418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</w:t>
      </w:r>
    </w:p>
    <w:p w:rsidR="00556FF6" w:rsidRDefault="00556FF6" w:rsidP="009B3DF7"/>
    <w:p w:rsidR="00ED064F" w:rsidRPr="00975B18" w:rsidRDefault="00ED064F" w:rsidP="00ED064F">
      <w:pPr>
        <w:jc w:val="right"/>
      </w:pPr>
      <w:r w:rsidRPr="00975B18">
        <w:t xml:space="preserve">Приложение № </w:t>
      </w:r>
      <w:r w:rsidR="009B3DF7">
        <w:t>3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ED064F" w:rsidRDefault="000C40D4" w:rsidP="00ED064F">
      <w:pPr>
        <w:jc w:val="right"/>
      </w:pPr>
      <w:r>
        <w:t>о</w:t>
      </w:r>
      <w:r w:rsidR="00ED064F">
        <w:t>т</w:t>
      </w:r>
      <w:r>
        <w:t xml:space="preserve"> 30.10</w:t>
      </w:r>
      <w:r w:rsidR="00556FF6">
        <w:t>.2015</w:t>
      </w:r>
      <w:r w:rsidR="00ED064F">
        <w:t xml:space="preserve"> г № </w:t>
      </w:r>
      <w:r>
        <w:t>28</w:t>
      </w:r>
      <w:r w:rsidR="00ED064F">
        <w:t>-п</w:t>
      </w:r>
    </w:p>
    <w:p w:rsidR="00ED064F" w:rsidRDefault="00ED064F" w:rsidP="00ED064F">
      <w:pPr>
        <w:jc w:val="right"/>
      </w:pPr>
      <w:r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 xml:space="preserve">городского поселения на 2015 год и на плановый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/>
    <w:p w:rsidR="00ED064F" w:rsidRDefault="00ED064F" w:rsidP="000C40D4"/>
    <w:p w:rsidR="000C40D4" w:rsidRDefault="000C40D4" w:rsidP="000C40D4"/>
    <w:p w:rsidR="00556FF6" w:rsidRDefault="00556FF6" w:rsidP="000C40D4"/>
    <w:p w:rsidR="00556FF6" w:rsidRDefault="00556FF6" w:rsidP="000C40D4"/>
    <w:p w:rsidR="00556FF6" w:rsidRDefault="00556FF6" w:rsidP="000C40D4"/>
    <w:p w:rsidR="00556FF6" w:rsidRPr="00B23113" w:rsidRDefault="00556FF6" w:rsidP="000C40D4"/>
    <w:p w:rsidR="00556FF6" w:rsidRPr="00556FF6" w:rsidRDefault="00ED064F" w:rsidP="00556FF6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>
        <w:t>4</w:t>
      </w:r>
    </w:p>
    <w:p w:rsidR="00ED064F" w:rsidRDefault="00ED064F" w:rsidP="000C4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ED064F" w:rsidRDefault="00ED064F" w:rsidP="000C4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0C4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0C4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ED064F" w:rsidRPr="00745F60" w:rsidRDefault="00DE47E9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E47E9">
              <w:rPr>
                <w:sz w:val="28"/>
                <w:szCs w:val="28"/>
              </w:rPr>
              <w:t>0,37496</w:t>
            </w:r>
            <w:r w:rsidR="009B3DF7" w:rsidRPr="009B3DF7">
              <w:rPr>
                <w:sz w:val="28"/>
                <w:szCs w:val="28"/>
              </w:rPr>
              <w:t xml:space="preserve"> </w:t>
            </w:r>
            <w:r w:rsidR="00ED064F" w:rsidRPr="00745F60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ED064F" w:rsidRPr="00745F60" w:rsidRDefault="00ED064F" w:rsidP="008A023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47E9" w:rsidRPr="00DE47E9">
              <w:rPr>
                <w:sz w:val="28"/>
                <w:szCs w:val="28"/>
              </w:rPr>
              <w:t>60,37496</w:t>
            </w:r>
            <w:r w:rsidRPr="00745F60">
              <w:rPr>
                <w:sz w:val="28"/>
                <w:szCs w:val="28"/>
              </w:rPr>
              <w:t xml:space="preserve"> тыс. руб</w:t>
            </w:r>
            <w:r w:rsidR="000C40D4">
              <w:rPr>
                <w:sz w:val="28"/>
                <w:szCs w:val="28"/>
              </w:rPr>
              <w:t>.</w:t>
            </w:r>
          </w:p>
          <w:p w:rsidR="00ED064F" w:rsidRPr="00745F60" w:rsidRDefault="00ED064F" w:rsidP="008A023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="009B3DF7">
              <w:rPr>
                <w:sz w:val="28"/>
                <w:szCs w:val="28"/>
              </w:rPr>
              <w:t>10</w:t>
            </w:r>
            <w:r w:rsidRPr="00745F60">
              <w:rPr>
                <w:sz w:val="28"/>
                <w:szCs w:val="28"/>
              </w:rPr>
              <w:t xml:space="preserve"> тыс. руб</w:t>
            </w:r>
            <w:r w:rsidR="000C40D4">
              <w:rPr>
                <w:sz w:val="28"/>
                <w:szCs w:val="28"/>
              </w:rPr>
              <w:t>.</w:t>
            </w:r>
          </w:p>
          <w:p w:rsidR="00ED064F" w:rsidRPr="00745F60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руб</w:t>
            </w:r>
            <w:r w:rsidR="000C40D4">
              <w:rPr>
                <w:sz w:val="28"/>
                <w:szCs w:val="28"/>
              </w:rPr>
              <w:t>.</w:t>
            </w:r>
          </w:p>
        </w:tc>
      </w:tr>
      <w:tr w:rsidR="00ED064F" w:rsidRPr="00795177" w:rsidTr="000C40D4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</w:t>
            </w:r>
            <w:r w:rsidRPr="0079517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988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lastRenderedPageBreak/>
              <w:t xml:space="preserve">обеспечение безопасности граждан, недопущение подготовки и проведения террористических актов, </w:t>
            </w:r>
            <w:r w:rsidRPr="00745F60">
              <w:rPr>
                <w:sz w:val="28"/>
                <w:szCs w:val="28"/>
              </w:rPr>
              <w:lastRenderedPageBreak/>
              <w:t>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0C40D4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556FF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 xml:space="preserve">создание условий для противодействия терроризму, усиления антитеррористической защищенности населения Тяжинского городского </w:t>
      </w:r>
      <w:r w:rsidRPr="00B23CF8">
        <w:rPr>
          <w:sz w:val="28"/>
          <w:szCs w:val="28"/>
        </w:rPr>
        <w:lastRenderedPageBreak/>
        <w:t>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Default="00ED064F" w:rsidP="00556FF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85E99" w:rsidRPr="00740203" w:rsidRDefault="00085E99" w:rsidP="00085E99">
      <w:pPr>
        <w:rPr>
          <w:b/>
          <w:sz w:val="28"/>
          <w:szCs w:val="28"/>
        </w:rPr>
      </w:pP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</w:t>
      </w:r>
      <w:r w:rsidR="00085E99">
        <w:rPr>
          <w:b/>
          <w:sz w:val="28"/>
          <w:szCs w:val="28"/>
        </w:rPr>
        <w:t>оки и этапы реализации программы</w:t>
      </w:r>
    </w:p>
    <w:p w:rsidR="00085E99" w:rsidRPr="00740203" w:rsidRDefault="00085E99" w:rsidP="00085E99">
      <w:pPr>
        <w:ind w:left="720"/>
        <w:rPr>
          <w:b/>
          <w:sz w:val="28"/>
          <w:szCs w:val="28"/>
        </w:rPr>
      </w:pP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8D048C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ED064F" w:rsidRPr="003F0E37" w:rsidRDefault="00ED064F" w:rsidP="00C51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C51407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ED064F" w:rsidRPr="000C40D4" w:rsidRDefault="00ED064F" w:rsidP="00C5140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="000C40D4">
        <w:rPr>
          <w:b/>
          <w:sz w:val="28"/>
          <w:szCs w:val="28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546"/>
        <w:gridCol w:w="1985"/>
        <w:gridCol w:w="1417"/>
        <w:gridCol w:w="851"/>
        <w:gridCol w:w="1134"/>
      </w:tblGrid>
      <w:tr w:rsidR="00ED064F" w:rsidRPr="005F1E79" w:rsidTr="00F277EF">
        <w:trPr>
          <w:trHeight w:val="676"/>
        </w:trPr>
        <w:tc>
          <w:tcPr>
            <w:tcW w:w="668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6" w:type="dxa"/>
            <w:vMerge w:val="restart"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F277EF">
        <w:trPr>
          <w:trHeight w:val="288"/>
        </w:trPr>
        <w:tc>
          <w:tcPr>
            <w:tcW w:w="668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6" w:type="dxa"/>
            <w:vMerge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40D4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</w:t>
            </w:r>
          </w:p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E47E9" w:rsidRPr="005F1E79" w:rsidTr="00F277EF">
        <w:trPr>
          <w:trHeight w:val="802"/>
        </w:trPr>
        <w:tc>
          <w:tcPr>
            <w:tcW w:w="668" w:type="dxa"/>
            <w:shd w:val="clear" w:color="auto" w:fill="auto"/>
          </w:tcPr>
          <w:p w:rsidR="00DE47E9" w:rsidRPr="005F1E79" w:rsidRDefault="00DE47E9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546" w:type="dxa"/>
            <w:shd w:val="clear" w:color="auto" w:fill="auto"/>
          </w:tcPr>
          <w:p w:rsidR="00DE47E9" w:rsidRPr="00D52D84" w:rsidRDefault="00DE47E9" w:rsidP="00E90ED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DE47E9" w:rsidRDefault="00DE47E9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E47E9" w:rsidRPr="00DE47E9" w:rsidRDefault="00404A3B" w:rsidP="00DE47E9">
            <w:pPr>
              <w:jc w:val="center"/>
              <w:rPr>
                <w:sz w:val="28"/>
              </w:rPr>
            </w:pPr>
            <w:r w:rsidRPr="00404A3B">
              <w:rPr>
                <w:sz w:val="28"/>
              </w:rPr>
              <w:t>60,37496</w:t>
            </w:r>
          </w:p>
        </w:tc>
        <w:tc>
          <w:tcPr>
            <w:tcW w:w="851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ED064F" w:rsidRPr="005F1E79" w:rsidTr="00F277EF">
        <w:trPr>
          <w:trHeight w:val="802"/>
        </w:trPr>
        <w:tc>
          <w:tcPr>
            <w:tcW w:w="668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4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D064F" w:rsidRPr="00ED1059" w:rsidRDefault="00DE47E9" w:rsidP="00CF405A">
            <w:pPr>
              <w:jc w:val="center"/>
              <w:rPr>
                <w:sz w:val="28"/>
                <w:szCs w:val="28"/>
              </w:rPr>
            </w:pPr>
            <w:r w:rsidRPr="00DE47E9">
              <w:rPr>
                <w:sz w:val="28"/>
                <w:szCs w:val="28"/>
              </w:rPr>
              <w:t>23,37496</w:t>
            </w:r>
          </w:p>
        </w:tc>
        <w:tc>
          <w:tcPr>
            <w:tcW w:w="851" w:type="dxa"/>
            <w:shd w:val="clear" w:color="auto" w:fill="auto"/>
          </w:tcPr>
          <w:p w:rsidR="00ED064F" w:rsidRPr="002919F2" w:rsidRDefault="009B3DF7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05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F277EF">
        <w:trPr>
          <w:trHeight w:val="802"/>
        </w:trPr>
        <w:tc>
          <w:tcPr>
            <w:tcW w:w="668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546" w:type="dxa"/>
            <w:shd w:val="clear" w:color="auto" w:fill="auto"/>
          </w:tcPr>
          <w:p w:rsidR="00ED064F" w:rsidRPr="002919F2" w:rsidRDefault="00ED064F" w:rsidP="00FD0D85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D064F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rPr>
          <w:b/>
          <w:sz w:val="28"/>
          <w:szCs w:val="28"/>
        </w:rPr>
      </w:pPr>
      <w:bookmarkStart w:id="0" w:name="_GoBack"/>
      <w:bookmarkEnd w:id="0"/>
    </w:p>
    <w:p w:rsidR="00ED064F" w:rsidRPr="008A0230" w:rsidRDefault="00ED064F" w:rsidP="008A0230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569"/>
        <w:gridCol w:w="4395"/>
        <w:gridCol w:w="992"/>
        <w:gridCol w:w="1276"/>
        <w:gridCol w:w="850"/>
        <w:gridCol w:w="851"/>
      </w:tblGrid>
      <w:tr w:rsidR="00ED064F" w:rsidRPr="00C709E5" w:rsidTr="00051D80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9" w:type="dxa"/>
            <w:vMerge w:val="restart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277EF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 xml:space="preserve">Единица </w:t>
            </w:r>
            <w:proofErr w:type="spellStart"/>
            <w:r w:rsidRPr="00C709E5">
              <w:rPr>
                <w:sz w:val="28"/>
                <w:szCs w:val="28"/>
              </w:rPr>
              <w:t>изме</w:t>
            </w:r>
            <w:proofErr w:type="spellEnd"/>
          </w:p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051D80">
        <w:trPr>
          <w:trHeight w:val="645"/>
        </w:trPr>
        <w:tc>
          <w:tcPr>
            <w:tcW w:w="668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9" w:type="dxa"/>
            <w:vMerge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64F" w:rsidRPr="00C709E5" w:rsidRDefault="00ED064F" w:rsidP="00F277EF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ED064F" w:rsidRPr="00C709E5" w:rsidTr="00BD7098">
        <w:trPr>
          <w:trHeight w:val="431"/>
        </w:trPr>
        <w:tc>
          <w:tcPr>
            <w:tcW w:w="668" w:type="dxa"/>
            <w:shd w:val="clear" w:color="auto" w:fill="auto"/>
          </w:tcPr>
          <w:p w:rsidR="00ED064F" w:rsidRPr="00C709E5" w:rsidRDefault="00ED064F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5569" w:type="dxa"/>
            <w:shd w:val="clear" w:color="auto" w:fill="auto"/>
          </w:tcPr>
          <w:p w:rsidR="00ED064F" w:rsidRPr="00C709E5" w:rsidRDefault="00ED064F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«Обеспечение безопасности населения Тяжинского </w:t>
            </w:r>
            <w:r w:rsidRPr="00C709E5">
              <w:rPr>
                <w:b/>
                <w:sz w:val="28"/>
                <w:szCs w:val="28"/>
              </w:rPr>
              <w:lastRenderedPageBreak/>
              <w:t>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395" w:type="dxa"/>
            <w:shd w:val="clear" w:color="auto" w:fill="auto"/>
          </w:tcPr>
          <w:p w:rsidR="00ED064F" w:rsidRPr="00C709E5" w:rsidRDefault="00ED064F" w:rsidP="00E90ED8"/>
        </w:tc>
        <w:tc>
          <w:tcPr>
            <w:tcW w:w="992" w:type="dxa"/>
            <w:shd w:val="clear" w:color="auto" w:fill="auto"/>
          </w:tcPr>
          <w:p w:rsidR="00ED064F" w:rsidRPr="00C709E5" w:rsidRDefault="00ED064F" w:rsidP="00E90ED8"/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9B3DF7" w:rsidRPr="00C709E5" w:rsidTr="00051D80">
        <w:trPr>
          <w:trHeight w:val="1064"/>
        </w:trPr>
        <w:tc>
          <w:tcPr>
            <w:tcW w:w="668" w:type="dxa"/>
            <w:shd w:val="clear" w:color="auto" w:fill="auto"/>
          </w:tcPr>
          <w:p w:rsidR="009B3DF7" w:rsidRPr="00C709E5" w:rsidRDefault="009B3DF7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569" w:type="dxa"/>
            <w:shd w:val="clear" w:color="auto" w:fill="auto"/>
          </w:tcPr>
          <w:p w:rsidR="009B3DF7" w:rsidRPr="00E1118B" w:rsidRDefault="009B3DF7" w:rsidP="00E90ED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4395" w:type="dxa"/>
            <w:shd w:val="clear" w:color="auto" w:fill="auto"/>
          </w:tcPr>
          <w:p w:rsidR="009B3DF7" w:rsidRPr="00C709E5" w:rsidRDefault="009B3DF7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9B3DF7" w:rsidRPr="00C709E5" w:rsidRDefault="009B3DF7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9B3DF7" w:rsidRPr="009B3DF7" w:rsidRDefault="00DE47E9" w:rsidP="008B1A8E">
            <w:pPr>
              <w:rPr>
                <w:sz w:val="28"/>
                <w:szCs w:val="28"/>
              </w:rPr>
            </w:pPr>
            <w:r w:rsidRPr="00DE47E9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B3DF7" w:rsidRPr="00C709E5" w:rsidRDefault="009B3DF7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B3DF7" w:rsidRPr="00C709E5" w:rsidRDefault="009B3DF7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3DF7" w:rsidRPr="00C709E5" w:rsidRDefault="009B3DF7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2759B" w:rsidRPr="00C709E5" w:rsidTr="00051D80">
        <w:trPr>
          <w:trHeight w:val="1395"/>
        </w:trPr>
        <w:tc>
          <w:tcPr>
            <w:tcW w:w="668" w:type="dxa"/>
            <w:shd w:val="clear" w:color="auto" w:fill="auto"/>
          </w:tcPr>
          <w:p w:rsidR="0022759B" w:rsidRPr="0022759B" w:rsidRDefault="0022759B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5569" w:type="dxa"/>
            <w:shd w:val="clear" w:color="auto" w:fill="auto"/>
          </w:tcPr>
          <w:p w:rsidR="0022759B" w:rsidRPr="0022759B" w:rsidRDefault="0022759B" w:rsidP="00FD0D85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4395" w:type="dxa"/>
            <w:shd w:val="clear" w:color="auto" w:fill="auto"/>
          </w:tcPr>
          <w:p w:rsidR="0022759B" w:rsidRPr="0022759B" w:rsidRDefault="0022759B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992" w:type="dxa"/>
            <w:shd w:val="clear" w:color="auto" w:fill="auto"/>
          </w:tcPr>
          <w:p w:rsidR="0022759B" w:rsidRPr="0022759B" w:rsidRDefault="0022759B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22759B" w:rsidRPr="0022759B" w:rsidRDefault="0022759B" w:rsidP="00616F84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22759B" w:rsidRPr="0022759B" w:rsidRDefault="0022759B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2759B" w:rsidRPr="0022759B" w:rsidRDefault="0022759B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8A0230" w:rsidRDefault="00ED064F" w:rsidP="008A0230">
      <w:pPr>
        <w:pStyle w:val="a7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A0230">
        <w:rPr>
          <w:b/>
          <w:sz w:val="28"/>
          <w:szCs w:val="28"/>
        </w:rPr>
        <w:t>Критерии и методика оценки эффективности реализации Программы</w:t>
      </w:r>
    </w:p>
    <w:p w:rsidR="008A0230" w:rsidRPr="008A0230" w:rsidRDefault="008A0230" w:rsidP="008A0230">
      <w:pPr>
        <w:pStyle w:val="a7"/>
        <w:rPr>
          <w:b/>
          <w:sz w:val="28"/>
          <w:szCs w:val="28"/>
        </w:rPr>
      </w:pPr>
    </w:p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C929DD" w:rsidRDefault="00C929DD" w:rsidP="00E65FC5">
      <w:pPr>
        <w:ind w:firstLine="708"/>
        <w:jc w:val="both"/>
      </w:pPr>
    </w:p>
    <w:sectPr w:rsidR="00C929DD" w:rsidSect="008D048C">
      <w:pgSz w:w="16834" w:h="11909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08" w:rsidRDefault="00272608" w:rsidP="00F72B6F">
      <w:r>
        <w:separator/>
      </w:r>
    </w:p>
  </w:endnote>
  <w:endnote w:type="continuationSeparator" w:id="0">
    <w:p w:rsidR="00272608" w:rsidRDefault="00272608" w:rsidP="00F7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08" w:rsidRDefault="00272608" w:rsidP="00F72B6F">
      <w:r>
        <w:separator/>
      </w:r>
    </w:p>
  </w:footnote>
  <w:footnote w:type="continuationSeparator" w:id="0">
    <w:p w:rsidR="00272608" w:rsidRDefault="00272608" w:rsidP="00F7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89421"/>
      <w:docPartObj>
        <w:docPartGallery w:val="Page Numbers (Top of Page)"/>
        <w:docPartUnique/>
      </w:docPartObj>
    </w:sdtPr>
    <w:sdtContent>
      <w:p w:rsidR="00BD7098" w:rsidRDefault="00BD7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50">
          <w:rPr>
            <w:noProof/>
          </w:rPr>
          <w:t>31</w:t>
        </w:r>
        <w:r>
          <w:fldChar w:fldCharType="end"/>
        </w:r>
      </w:p>
    </w:sdtContent>
  </w:sdt>
  <w:p w:rsidR="00BD7098" w:rsidRDefault="00BD70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1D80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99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40D4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4659"/>
    <w:rsid w:val="00256B0D"/>
    <w:rsid w:val="002610A9"/>
    <w:rsid w:val="00261214"/>
    <w:rsid w:val="0026369B"/>
    <w:rsid w:val="00264196"/>
    <w:rsid w:val="002650E7"/>
    <w:rsid w:val="00272608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A2B06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4130"/>
    <w:rsid w:val="004F53D1"/>
    <w:rsid w:val="00502E9D"/>
    <w:rsid w:val="005047B3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446"/>
    <w:rsid w:val="00556D55"/>
    <w:rsid w:val="00556FF6"/>
    <w:rsid w:val="00557821"/>
    <w:rsid w:val="0057246D"/>
    <w:rsid w:val="0057549F"/>
    <w:rsid w:val="00575E70"/>
    <w:rsid w:val="0057613B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3FB6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26074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3571"/>
    <w:rsid w:val="006A56BD"/>
    <w:rsid w:val="006A60CB"/>
    <w:rsid w:val="006B0007"/>
    <w:rsid w:val="006B1C72"/>
    <w:rsid w:val="006B2144"/>
    <w:rsid w:val="006C0742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D6A50"/>
    <w:rsid w:val="007E186E"/>
    <w:rsid w:val="007F1EFB"/>
    <w:rsid w:val="007F264F"/>
    <w:rsid w:val="007F4205"/>
    <w:rsid w:val="007F4EDD"/>
    <w:rsid w:val="007F738B"/>
    <w:rsid w:val="00801408"/>
    <w:rsid w:val="0080248C"/>
    <w:rsid w:val="0082339E"/>
    <w:rsid w:val="00832C79"/>
    <w:rsid w:val="00832CEC"/>
    <w:rsid w:val="00843AAE"/>
    <w:rsid w:val="00850835"/>
    <w:rsid w:val="00863BE1"/>
    <w:rsid w:val="00865BF6"/>
    <w:rsid w:val="00866FA3"/>
    <w:rsid w:val="00867A19"/>
    <w:rsid w:val="008740E4"/>
    <w:rsid w:val="00880134"/>
    <w:rsid w:val="008842C0"/>
    <w:rsid w:val="00891E84"/>
    <w:rsid w:val="00895524"/>
    <w:rsid w:val="008962DC"/>
    <w:rsid w:val="008A0230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048C"/>
    <w:rsid w:val="008D0625"/>
    <w:rsid w:val="008D2B8F"/>
    <w:rsid w:val="008D6FA1"/>
    <w:rsid w:val="00902E1C"/>
    <w:rsid w:val="0092118A"/>
    <w:rsid w:val="00925367"/>
    <w:rsid w:val="0093229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0952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3964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D7098"/>
    <w:rsid w:val="00BE7605"/>
    <w:rsid w:val="00BE7C83"/>
    <w:rsid w:val="00BF076E"/>
    <w:rsid w:val="00BF0DBE"/>
    <w:rsid w:val="00C015E7"/>
    <w:rsid w:val="00C0478F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1407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D7941"/>
    <w:rsid w:val="00EE4739"/>
    <w:rsid w:val="00EF1B44"/>
    <w:rsid w:val="00EF2AC0"/>
    <w:rsid w:val="00F0170A"/>
    <w:rsid w:val="00F06E0C"/>
    <w:rsid w:val="00F10644"/>
    <w:rsid w:val="00F10F24"/>
    <w:rsid w:val="00F124AB"/>
    <w:rsid w:val="00F277EF"/>
    <w:rsid w:val="00F34AAF"/>
    <w:rsid w:val="00F373E0"/>
    <w:rsid w:val="00F378A8"/>
    <w:rsid w:val="00F444AC"/>
    <w:rsid w:val="00F45A10"/>
    <w:rsid w:val="00F46468"/>
    <w:rsid w:val="00F512D8"/>
    <w:rsid w:val="00F655D0"/>
    <w:rsid w:val="00F66FFA"/>
    <w:rsid w:val="00F676B6"/>
    <w:rsid w:val="00F72B6F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8EBA4-0210-406B-A175-F0464A1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2B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2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4B56-A854-4611-86F9-FCF726BB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31</Pages>
  <Words>6522</Words>
  <Characters>37177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28</cp:revision>
  <cp:lastPrinted>2015-11-06T03:38:00Z</cp:lastPrinted>
  <dcterms:created xsi:type="dcterms:W3CDTF">2015-08-24T14:11:00Z</dcterms:created>
  <dcterms:modified xsi:type="dcterms:W3CDTF">2015-11-06T04:51:00Z</dcterms:modified>
</cp:coreProperties>
</file>