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CD" w:rsidRDefault="006B7DCD" w:rsidP="00F02546">
      <w:pPr>
        <w:jc w:val="center"/>
        <w:rPr>
          <w:rFonts w:eastAsia="MS Mincho"/>
          <w:b/>
          <w:szCs w:val="28"/>
        </w:rPr>
      </w:pPr>
      <w:r>
        <w:rPr>
          <w:rFonts w:eastAsia="MS Mincho"/>
          <w:b/>
          <w:noProof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7DCD" w:rsidRDefault="006B7DCD" w:rsidP="00F02546">
      <w:pPr>
        <w:pStyle w:val="a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B7DCD" w:rsidRDefault="006B7DCD" w:rsidP="00F02546">
      <w:pPr>
        <w:pStyle w:val="a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РОССИЙСКАЯ ФЕДЕРАЦИЯ</w:t>
      </w:r>
    </w:p>
    <w:p w:rsidR="006B7DCD" w:rsidRDefault="006B7DCD" w:rsidP="00F02546">
      <w:pPr>
        <w:pStyle w:val="a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Кемеровская область</w:t>
      </w:r>
    </w:p>
    <w:p w:rsidR="006B7DCD" w:rsidRDefault="006B7DCD" w:rsidP="00F02546">
      <w:pPr>
        <w:pStyle w:val="a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Тяжинский муниципальный район</w:t>
      </w:r>
    </w:p>
    <w:p w:rsidR="006B7DCD" w:rsidRDefault="006B7DCD" w:rsidP="00F02546">
      <w:pPr>
        <w:pStyle w:val="a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b/>
          <w:sz w:val="28"/>
          <w:szCs w:val="28"/>
        </w:rPr>
        <w:t>Тяжинское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</w:rPr>
        <w:t xml:space="preserve"> городское поселение</w:t>
      </w:r>
    </w:p>
    <w:p w:rsidR="006B7DCD" w:rsidRDefault="006B7DCD" w:rsidP="00F02546">
      <w:pPr>
        <w:pStyle w:val="a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Совет народных депутатов Тяжинского</w:t>
      </w:r>
    </w:p>
    <w:p w:rsidR="006B7DCD" w:rsidRDefault="006B7DCD" w:rsidP="00F02546">
      <w:pPr>
        <w:pStyle w:val="a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городского поселения</w:t>
      </w:r>
    </w:p>
    <w:p w:rsidR="006B7DCD" w:rsidRDefault="006B7DCD" w:rsidP="00F02546">
      <w:pPr>
        <w:pStyle w:val="a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второго созыва</w:t>
      </w:r>
    </w:p>
    <w:p w:rsidR="006B7DCD" w:rsidRDefault="006B7DCD" w:rsidP="00F02546">
      <w:pPr>
        <w:pStyle w:val="a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77-я очередная сессия</w:t>
      </w:r>
    </w:p>
    <w:p w:rsidR="006B7DCD" w:rsidRDefault="006B7DCD" w:rsidP="00F02546">
      <w:pPr>
        <w:pStyle w:val="a7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6B7DCD" w:rsidRDefault="006B7DCD" w:rsidP="00F02546">
      <w:pPr>
        <w:pStyle w:val="a7"/>
        <w:jc w:val="center"/>
        <w:rPr>
          <w:rFonts w:ascii="Times New Roman" w:eastAsia="MS Mincho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MS Mincho" w:hAnsi="Times New Roman" w:cs="Times New Roman"/>
          <w:b/>
          <w:spacing w:val="20"/>
          <w:sz w:val="28"/>
          <w:szCs w:val="28"/>
        </w:rPr>
        <w:t>РЕШЕНИЕ</w:t>
      </w:r>
    </w:p>
    <w:p w:rsidR="006B7DCD" w:rsidRDefault="006B7DCD" w:rsidP="00F02546">
      <w:pPr>
        <w:pStyle w:val="a7"/>
        <w:tabs>
          <w:tab w:val="left" w:pos="708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DCD" w:rsidRDefault="006B7DCD" w:rsidP="00F02546">
      <w:pPr>
        <w:pStyle w:val="a7"/>
        <w:tabs>
          <w:tab w:val="left" w:pos="708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05.08.2015г. № 151</w:t>
      </w:r>
    </w:p>
    <w:p w:rsidR="006B7DCD" w:rsidRDefault="006B7DCD" w:rsidP="00F02546">
      <w:pPr>
        <w:pStyle w:val="a3"/>
        <w:widowControl w:val="0"/>
        <w:jc w:val="center"/>
        <w:rPr>
          <w:b/>
          <w:sz w:val="28"/>
          <w:szCs w:val="28"/>
        </w:rPr>
      </w:pPr>
    </w:p>
    <w:p w:rsidR="006B7DCD" w:rsidRDefault="006B7DCD" w:rsidP="00F02546">
      <w:pPr>
        <w:pStyle w:val="a3"/>
        <w:ind w:left="-709"/>
        <w:jc w:val="center"/>
        <w:rPr>
          <w:rFonts w:ascii="Impact" w:eastAsia="MS Mincho" w:hAnsi="Impact"/>
          <w:b/>
          <w:spacing w:val="20"/>
          <w:sz w:val="4"/>
          <w:szCs w:val="4"/>
        </w:rPr>
      </w:pPr>
    </w:p>
    <w:p w:rsidR="006B7DCD" w:rsidRDefault="006B7DCD" w:rsidP="00F02546">
      <w:pPr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 xml:space="preserve">О внесении изменений и дополнений в </w:t>
      </w:r>
      <w:proofErr w:type="gramStart"/>
      <w:r>
        <w:rPr>
          <w:b/>
          <w:sz w:val="28"/>
          <w:szCs w:val="28"/>
        </w:rPr>
        <w:t>решение  Совета</w:t>
      </w:r>
      <w:proofErr w:type="gramEnd"/>
      <w:r>
        <w:rPr>
          <w:b/>
          <w:sz w:val="28"/>
          <w:szCs w:val="28"/>
        </w:rPr>
        <w:t xml:space="preserve"> народных депутатов Тяжинского городского поселения от 22.12.2014 г.  № </w:t>
      </w:r>
      <w:proofErr w:type="gramStart"/>
      <w:r>
        <w:rPr>
          <w:b/>
          <w:sz w:val="28"/>
          <w:szCs w:val="28"/>
        </w:rPr>
        <w:t>136  «</w:t>
      </w:r>
      <w:proofErr w:type="gramEnd"/>
      <w:r>
        <w:rPr>
          <w:b/>
          <w:sz w:val="28"/>
          <w:szCs w:val="28"/>
        </w:rPr>
        <w:t>О бюджете Т</w:t>
      </w:r>
      <w:r w:rsidR="00D36605">
        <w:rPr>
          <w:b/>
          <w:sz w:val="28"/>
          <w:szCs w:val="28"/>
        </w:rPr>
        <w:t>яжинского городского поселения</w:t>
      </w:r>
      <w:r>
        <w:rPr>
          <w:b/>
          <w:sz w:val="28"/>
          <w:szCs w:val="28"/>
        </w:rPr>
        <w:t xml:space="preserve"> на 2015 год и на плановый период 2016 и 2017 годов»</w:t>
      </w:r>
    </w:p>
    <w:p w:rsidR="006B7DCD" w:rsidRDefault="006B7DCD" w:rsidP="006B7DCD">
      <w:pPr>
        <w:jc w:val="center"/>
        <w:rPr>
          <w:i/>
          <w:sz w:val="20"/>
          <w:szCs w:val="20"/>
        </w:rPr>
      </w:pPr>
    </w:p>
    <w:p w:rsidR="006B7DCD" w:rsidRDefault="006B7DCD" w:rsidP="006B7DCD">
      <w:pPr>
        <w:pStyle w:val="2"/>
        <w:rPr>
          <w:sz w:val="10"/>
          <w:szCs w:val="10"/>
        </w:rPr>
      </w:pPr>
      <w:r>
        <w:t>Совет народных депутатов Тяжинского городского поселения</w:t>
      </w:r>
    </w:p>
    <w:p w:rsidR="006B7DCD" w:rsidRDefault="006B7DCD" w:rsidP="006B7DCD">
      <w:pPr>
        <w:ind w:firstLine="567"/>
        <w:jc w:val="both"/>
        <w:rPr>
          <w:sz w:val="4"/>
          <w:szCs w:val="4"/>
        </w:rPr>
      </w:pPr>
    </w:p>
    <w:p w:rsidR="006B7DCD" w:rsidRDefault="006B7DCD" w:rsidP="006B7DCD">
      <w:pPr>
        <w:ind w:firstLine="567"/>
        <w:jc w:val="both"/>
        <w:rPr>
          <w:sz w:val="28"/>
          <w:szCs w:val="28"/>
        </w:rPr>
      </w:pPr>
    </w:p>
    <w:p w:rsidR="006B7DCD" w:rsidRDefault="006B7DCD" w:rsidP="006B7D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B7DCD" w:rsidRDefault="006B7DCD" w:rsidP="006B7DCD">
      <w:pPr>
        <w:ind w:firstLine="567"/>
        <w:jc w:val="both"/>
        <w:rPr>
          <w:sz w:val="20"/>
          <w:szCs w:val="20"/>
        </w:rPr>
      </w:pPr>
    </w:p>
    <w:p w:rsidR="006B7DCD" w:rsidRDefault="00D36605" w:rsidP="00D36605">
      <w:pPr>
        <w:pStyle w:val="a5"/>
        <w:tabs>
          <w:tab w:val="left" w:pos="284"/>
        </w:tabs>
        <w:ind w:firstLine="0"/>
        <w:rPr>
          <w:szCs w:val="28"/>
          <w:highlight w:val="yellow"/>
        </w:rPr>
      </w:pPr>
      <w:r>
        <w:t xml:space="preserve">   </w:t>
      </w:r>
      <w:r w:rsidR="006B7DCD">
        <w:t>1.Внести в решение Совета народных депутатов Тяжинского городского поселения от 22.12.2014 г. №136 «О бюджете Тяжинского городского поселения на 2015год и плановый период 2016</w:t>
      </w:r>
      <w:r w:rsidR="006B7DCD">
        <w:rPr>
          <w:szCs w:val="28"/>
        </w:rPr>
        <w:t xml:space="preserve"> и 2017 годов» изменения следующего содержания: </w:t>
      </w:r>
    </w:p>
    <w:p w:rsidR="006B7DCD" w:rsidRDefault="006B7DCD" w:rsidP="006B7DCD">
      <w:pPr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 п. 1 слова «общий объем доходов в сумме 44 752 тыс. рублей; общий</w:t>
      </w:r>
      <w:r w:rsidR="00D36605">
        <w:rPr>
          <w:sz w:val="28"/>
          <w:szCs w:val="28"/>
        </w:rPr>
        <w:t xml:space="preserve"> объем расходов в сумме 44 752 </w:t>
      </w:r>
      <w:r>
        <w:rPr>
          <w:sz w:val="28"/>
          <w:szCs w:val="28"/>
        </w:rPr>
        <w:t xml:space="preserve">тыс. рублей» заменить словами «общий объем доходов в </w:t>
      </w:r>
      <w:proofErr w:type="gramStart"/>
      <w:r>
        <w:rPr>
          <w:sz w:val="28"/>
          <w:szCs w:val="28"/>
        </w:rPr>
        <w:t>сумме  66</w:t>
      </w:r>
      <w:proofErr w:type="gramEnd"/>
      <w:r>
        <w:rPr>
          <w:sz w:val="28"/>
          <w:szCs w:val="28"/>
        </w:rPr>
        <w:t> 933,1 тыс. рублей; общий объем расходов в сумме 66 933,1тыс. рублей».</w:t>
      </w:r>
    </w:p>
    <w:p w:rsidR="006B7DCD" w:rsidRDefault="006B7DCD" w:rsidP="006B7DCD">
      <w:pPr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 «</w:t>
      </w:r>
      <w:hyperlink r:id="rId8" w:history="1">
        <w:r>
          <w:rPr>
            <w:rStyle w:val="a9"/>
            <w:color w:val="auto"/>
            <w:sz w:val="28"/>
            <w:szCs w:val="28"/>
            <w:u w:val="none"/>
          </w:rPr>
          <w:t>Распределение</w:t>
        </w:r>
      </w:hyperlink>
      <w:r>
        <w:rPr>
          <w:sz w:val="28"/>
          <w:szCs w:val="28"/>
        </w:rPr>
        <w:t xml:space="preserve">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местного бюджета на 2015 год и на плановый период 2016 и 2017 годов» изложить в новой редакции согласно приложению №1</w:t>
      </w:r>
      <w:r>
        <w:t xml:space="preserve">  </w:t>
      </w:r>
      <w:r>
        <w:rPr>
          <w:sz w:val="28"/>
          <w:szCs w:val="28"/>
        </w:rPr>
        <w:t xml:space="preserve"> к данному решению.</w:t>
      </w:r>
    </w:p>
    <w:p w:rsidR="006B7DCD" w:rsidRDefault="006B7DCD" w:rsidP="006B7DCD">
      <w:pPr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№5 «Распределение бюджетных ассигнований местного бюджета по разделам, подразделам классификации расходов местного </w:t>
      </w:r>
      <w:r>
        <w:rPr>
          <w:sz w:val="28"/>
          <w:szCs w:val="28"/>
        </w:rPr>
        <w:lastRenderedPageBreak/>
        <w:t>бюджета на 2015 год и на плановый период 2016 и 2017 годов» изложить в новой редакции согласно приложению №2 к данному решению.</w:t>
      </w:r>
    </w:p>
    <w:p w:rsidR="006B7DCD" w:rsidRDefault="006B7DCD" w:rsidP="006B7DC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 «Ведомственная структура расходов на 2015 год и на плановы</w:t>
      </w:r>
      <w:r w:rsidR="00F02546">
        <w:rPr>
          <w:sz w:val="28"/>
          <w:szCs w:val="28"/>
        </w:rPr>
        <w:t xml:space="preserve">й период 2016 и 2017 годов» </w:t>
      </w:r>
      <w:r>
        <w:rPr>
          <w:sz w:val="28"/>
          <w:szCs w:val="28"/>
        </w:rPr>
        <w:t>изложить в новой редакции согласно приложению №3 к данному решению.</w:t>
      </w:r>
    </w:p>
    <w:p w:rsidR="006B7DCD" w:rsidRDefault="006B7DCD" w:rsidP="006B7DC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п.10 слова «объем межбюджетных трансфертов, получаемых из бюджета Тяжинского муниципального района в 2015 году в сумме 22 848 тыс. рублей» заменить словами «объем межбюджетных трансфертов, получаемых из бюджета Тяжинского муниципального района в 2015 году в сумме 44 929,1 тыс. рублей».</w:t>
      </w:r>
    </w:p>
    <w:p w:rsidR="006B7DCD" w:rsidRDefault="006B7DCD" w:rsidP="00D36605">
      <w:pPr>
        <w:pStyle w:val="a5"/>
        <w:numPr>
          <w:ilvl w:val="0"/>
          <w:numId w:val="1"/>
        </w:numPr>
        <w:tabs>
          <w:tab w:val="num" w:pos="1134"/>
        </w:tabs>
        <w:rPr>
          <w:szCs w:val="28"/>
        </w:rPr>
      </w:pPr>
      <w:r>
        <w:rPr>
          <w:szCs w:val="28"/>
        </w:rPr>
        <w:t>Настоящее решение подлежит опубликованию.</w:t>
      </w:r>
    </w:p>
    <w:p w:rsidR="006B7DCD" w:rsidRDefault="006B7DCD" w:rsidP="006B7DCD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данного решения возложить на </w:t>
      </w:r>
      <w:r>
        <w:rPr>
          <w:color w:val="000000"/>
          <w:sz w:val="28"/>
          <w:szCs w:val="28"/>
        </w:rPr>
        <w:t>председателя комиссии по бюджету, налогам и финансам Г.В.</w:t>
      </w:r>
      <w:r>
        <w:rPr>
          <w:color w:val="FF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Богаченко. </w:t>
      </w:r>
    </w:p>
    <w:p w:rsidR="006B7DCD" w:rsidRDefault="006B7DCD" w:rsidP="006B7DCD">
      <w:pPr>
        <w:tabs>
          <w:tab w:val="left" w:pos="720"/>
        </w:tabs>
        <w:ind w:left="765"/>
        <w:jc w:val="both"/>
        <w:rPr>
          <w:color w:val="000000"/>
          <w:sz w:val="28"/>
          <w:szCs w:val="28"/>
        </w:rPr>
      </w:pPr>
    </w:p>
    <w:p w:rsidR="006B7DCD" w:rsidRDefault="006B7DCD" w:rsidP="006B7DCD">
      <w:pPr>
        <w:tabs>
          <w:tab w:val="left" w:pos="720"/>
        </w:tabs>
        <w:ind w:left="765"/>
        <w:jc w:val="both"/>
        <w:rPr>
          <w:sz w:val="28"/>
          <w:szCs w:val="28"/>
        </w:rPr>
      </w:pPr>
    </w:p>
    <w:p w:rsidR="006B7DCD" w:rsidRDefault="006B7DCD" w:rsidP="006B7DCD">
      <w:pPr>
        <w:ind w:left="360"/>
        <w:jc w:val="both"/>
        <w:rPr>
          <w:b/>
          <w:sz w:val="28"/>
          <w:szCs w:val="28"/>
        </w:rPr>
      </w:pPr>
    </w:p>
    <w:p w:rsidR="006B7DCD" w:rsidRDefault="006B7DCD" w:rsidP="006B7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B7DCD" w:rsidRDefault="006B7DCD" w:rsidP="006B7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6B7DCD" w:rsidRDefault="006B7DCD" w:rsidP="006B7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О.А. Белинский</w:t>
      </w:r>
    </w:p>
    <w:p w:rsidR="006B7DCD" w:rsidRDefault="006B7DCD" w:rsidP="006B7DCD">
      <w:pPr>
        <w:jc w:val="both"/>
        <w:rPr>
          <w:sz w:val="28"/>
          <w:szCs w:val="28"/>
        </w:rPr>
      </w:pPr>
    </w:p>
    <w:p w:rsidR="006B7DCD" w:rsidRDefault="006B7DCD" w:rsidP="006B7DCD">
      <w:pPr>
        <w:tabs>
          <w:tab w:val="left" w:pos="6663"/>
          <w:tab w:val="left" w:pos="694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Тяжинского городского поселения                      В.А. Бобылев</w:t>
      </w:r>
    </w:p>
    <w:p w:rsidR="006B7DCD" w:rsidRDefault="006B7DCD" w:rsidP="006B7DCD">
      <w:pPr>
        <w:jc w:val="both"/>
        <w:rPr>
          <w:sz w:val="28"/>
          <w:szCs w:val="28"/>
        </w:rPr>
      </w:pPr>
    </w:p>
    <w:p w:rsidR="006B7DCD" w:rsidRDefault="006B7DCD" w:rsidP="006B7DCD">
      <w:pPr>
        <w:rPr>
          <w:sz w:val="20"/>
          <w:szCs w:val="20"/>
        </w:rPr>
      </w:pPr>
    </w:p>
    <w:p w:rsidR="006B7DCD" w:rsidRDefault="006B7DCD" w:rsidP="006B7DCD"/>
    <w:p w:rsidR="006B7DCD" w:rsidRDefault="006B7DCD" w:rsidP="006B7DCD"/>
    <w:p w:rsidR="006B7DCD" w:rsidRDefault="006B7DCD" w:rsidP="006B7DCD"/>
    <w:p w:rsidR="006B7DCD" w:rsidRDefault="006B7DCD" w:rsidP="006B7DCD"/>
    <w:p w:rsidR="006B7DCD" w:rsidRDefault="006B7DCD" w:rsidP="006B7DCD"/>
    <w:p w:rsidR="006B7DCD" w:rsidRDefault="006B7DCD" w:rsidP="006B7DCD"/>
    <w:p w:rsidR="006B7DCD" w:rsidRDefault="006B7DCD" w:rsidP="006B7DCD"/>
    <w:p w:rsidR="006B7DCD" w:rsidRDefault="006B7DCD" w:rsidP="006B7DCD"/>
    <w:p w:rsidR="006B7DCD" w:rsidRDefault="006B7DCD" w:rsidP="006B7DCD"/>
    <w:p w:rsidR="00061C54" w:rsidRDefault="00061C54"/>
    <w:p w:rsidR="006B7DCD" w:rsidRDefault="006B7DCD"/>
    <w:p w:rsidR="006B7DCD" w:rsidRDefault="006B7DCD"/>
    <w:p w:rsidR="006B7DCD" w:rsidRDefault="006B7DCD"/>
    <w:p w:rsidR="006B7DCD" w:rsidRDefault="006B7DCD"/>
    <w:p w:rsidR="006B7DCD" w:rsidRDefault="006B7DCD"/>
    <w:p w:rsidR="006B7DCD" w:rsidRDefault="006B7DCD"/>
    <w:p w:rsidR="006B7DCD" w:rsidRDefault="006B7DCD"/>
    <w:p w:rsidR="006B7DCD" w:rsidRDefault="006B7DCD"/>
    <w:p w:rsidR="006B7DCD" w:rsidRDefault="006B7DCD"/>
    <w:p w:rsidR="006B7DCD" w:rsidRDefault="006B7DCD"/>
    <w:p w:rsidR="006B7DCD" w:rsidRDefault="006B7DCD"/>
    <w:p w:rsidR="006B7DCD" w:rsidRDefault="006B7DCD"/>
    <w:p w:rsidR="006B7DCD" w:rsidRDefault="006B7DCD"/>
    <w:p w:rsidR="006B7DCD" w:rsidRDefault="006B7DCD"/>
    <w:p w:rsidR="006B7DCD" w:rsidRDefault="006B7DCD">
      <w:pPr>
        <w:sectPr w:rsidR="006B7DCD" w:rsidSect="00A94C9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3849" w:rsidRDefault="00513849" w:rsidP="00513849">
      <w:pPr>
        <w:jc w:val="right"/>
      </w:pPr>
      <w:r>
        <w:lastRenderedPageBreak/>
        <w:t>Приложение № 1</w:t>
      </w:r>
    </w:p>
    <w:p w:rsidR="00513849" w:rsidRDefault="00513849" w:rsidP="00513849">
      <w:pPr>
        <w:jc w:val="right"/>
      </w:pPr>
      <w:r>
        <w:t xml:space="preserve">к </w:t>
      </w:r>
      <w:proofErr w:type="gramStart"/>
      <w:r>
        <w:t>решению  Совета</w:t>
      </w:r>
      <w:proofErr w:type="gramEnd"/>
      <w:r>
        <w:t xml:space="preserve"> народных депутатов Тяжинского городского поселения</w:t>
      </w:r>
      <w:r w:rsidRPr="0097367F">
        <w:t xml:space="preserve"> </w:t>
      </w:r>
      <w:r w:rsidR="000608B1">
        <w:t>от 05.08</w:t>
      </w:r>
      <w:r>
        <w:t xml:space="preserve">.2015г.  </w:t>
      </w:r>
    </w:p>
    <w:p w:rsidR="00513849" w:rsidRDefault="000608B1" w:rsidP="00513849">
      <w:pPr>
        <w:jc w:val="right"/>
      </w:pPr>
      <w:r>
        <w:t>№ 151</w:t>
      </w:r>
      <w:r w:rsidR="00513849">
        <w:t xml:space="preserve"> «</w:t>
      </w:r>
      <w:r w:rsidR="00513849" w:rsidRPr="002049D6">
        <w:t xml:space="preserve">О внесении изменений и дополнений в </w:t>
      </w:r>
      <w:proofErr w:type="gramStart"/>
      <w:r w:rsidR="00513849" w:rsidRPr="002049D6">
        <w:t>решение  Совета</w:t>
      </w:r>
      <w:proofErr w:type="gramEnd"/>
      <w:r w:rsidR="00513849" w:rsidRPr="002049D6">
        <w:t xml:space="preserve"> народных депутатов</w:t>
      </w:r>
    </w:p>
    <w:p w:rsidR="00513849" w:rsidRDefault="00513849" w:rsidP="00513849">
      <w:pPr>
        <w:jc w:val="right"/>
      </w:pPr>
      <w:r w:rsidRPr="002049D6">
        <w:t xml:space="preserve">Тяжинского городского поселения от 22.12.2014 г.  № </w:t>
      </w:r>
      <w:proofErr w:type="gramStart"/>
      <w:r w:rsidRPr="002049D6">
        <w:t>136  «</w:t>
      </w:r>
      <w:proofErr w:type="gramEnd"/>
      <w:r w:rsidRPr="002049D6">
        <w:t>О бюджете Тяжинского</w:t>
      </w:r>
    </w:p>
    <w:p w:rsidR="00513849" w:rsidRDefault="00513849" w:rsidP="00513849">
      <w:pPr>
        <w:jc w:val="right"/>
      </w:pPr>
      <w:r w:rsidRPr="002049D6">
        <w:t>городского поселения   на 2015 год и на плановый период 2016 и 2017 годов»</w:t>
      </w:r>
    </w:p>
    <w:p w:rsidR="000608B1" w:rsidRDefault="000608B1" w:rsidP="00513849">
      <w:pPr>
        <w:jc w:val="right"/>
      </w:pPr>
    </w:p>
    <w:p w:rsidR="00286E3F" w:rsidRDefault="00286E3F" w:rsidP="00A27EC9">
      <w:pPr>
        <w:jc w:val="center"/>
        <w:rPr>
          <w:b/>
          <w:sz w:val="28"/>
          <w:szCs w:val="28"/>
        </w:rPr>
      </w:pPr>
      <w:r w:rsidRPr="00D104A3">
        <w:rPr>
          <w:b/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местного бюджета на 2015 год и на плановый период 2016 и 2017 годов</w:t>
      </w:r>
    </w:p>
    <w:p w:rsidR="00286E3F" w:rsidRPr="00E85240" w:rsidRDefault="00286E3F" w:rsidP="00286E3F">
      <w:pPr>
        <w:jc w:val="right"/>
        <w:rPr>
          <w:sz w:val="28"/>
          <w:szCs w:val="28"/>
        </w:rPr>
      </w:pPr>
      <w:r>
        <w:t xml:space="preserve"> </w:t>
      </w:r>
      <w:r w:rsidRPr="00380B99">
        <w:rPr>
          <w:sz w:val="28"/>
          <w:szCs w:val="28"/>
        </w:rPr>
        <w:t>(тыс. руб.)</w:t>
      </w:r>
    </w:p>
    <w:tbl>
      <w:tblPr>
        <w:tblW w:w="1488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371"/>
        <w:gridCol w:w="851"/>
        <w:gridCol w:w="709"/>
        <w:gridCol w:w="850"/>
        <w:gridCol w:w="851"/>
        <w:gridCol w:w="1701"/>
        <w:gridCol w:w="1275"/>
        <w:gridCol w:w="1276"/>
      </w:tblGrid>
      <w:tr w:rsidR="005A3199" w:rsidTr="00A3082E">
        <w:trPr>
          <w:trHeight w:val="92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82E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</w:t>
            </w:r>
            <w:proofErr w:type="spellEnd"/>
          </w:p>
          <w:p w:rsidR="00A3082E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ници</w:t>
            </w:r>
            <w:proofErr w:type="spellEnd"/>
          </w:p>
          <w:p w:rsidR="00A3082E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пальная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програм</w:t>
            </w:r>
            <w:proofErr w:type="spellEnd"/>
          </w:p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82E" w:rsidRPr="00A3082E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3082E">
              <w:rPr>
                <w:rFonts w:eastAsiaTheme="minorHAnsi"/>
                <w:color w:val="000000"/>
                <w:lang w:eastAsia="en-US"/>
              </w:rPr>
              <w:t>Нап</w:t>
            </w:r>
            <w:proofErr w:type="spellEnd"/>
          </w:p>
          <w:p w:rsidR="00A3082E" w:rsidRPr="00A3082E" w:rsidRDefault="00A3082E" w:rsidP="00A30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3082E">
              <w:rPr>
                <w:rFonts w:eastAsiaTheme="minorHAnsi"/>
                <w:color w:val="000000"/>
                <w:lang w:eastAsia="en-US"/>
              </w:rPr>
              <w:t>р</w:t>
            </w:r>
            <w:r w:rsidR="000608B1" w:rsidRPr="00A3082E">
              <w:rPr>
                <w:rFonts w:eastAsiaTheme="minorHAnsi"/>
                <w:color w:val="000000"/>
                <w:lang w:eastAsia="en-US"/>
              </w:rPr>
              <w:t>авле</w:t>
            </w:r>
            <w:proofErr w:type="spellEnd"/>
          </w:p>
          <w:p w:rsidR="00A3082E" w:rsidRPr="00A3082E" w:rsidRDefault="000608B1" w:rsidP="00A30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3082E">
              <w:rPr>
                <w:rFonts w:eastAsiaTheme="minorHAnsi"/>
                <w:color w:val="000000"/>
                <w:lang w:eastAsia="en-US"/>
              </w:rPr>
              <w:t>ние</w:t>
            </w:r>
            <w:proofErr w:type="spellEnd"/>
            <w:r w:rsidRPr="00A3082E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A3082E">
              <w:rPr>
                <w:rFonts w:eastAsiaTheme="minorHAnsi"/>
                <w:color w:val="000000"/>
                <w:lang w:eastAsia="en-US"/>
              </w:rPr>
              <w:t>расхо</w:t>
            </w:r>
            <w:proofErr w:type="spellEnd"/>
          </w:p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3082E">
              <w:rPr>
                <w:rFonts w:eastAsiaTheme="minorHAnsi"/>
                <w:color w:val="000000"/>
                <w:lang w:eastAsia="en-US"/>
              </w:rPr>
              <w:t>дов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82E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Группа, под</w:t>
            </w:r>
          </w:p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группа вида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2017 год</w:t>
            </w:r>
          </w:p>
        </w:tc>
      </w:tr>
      <w:tr w:rsidR="005A3199" w:rsidTr="00A3082E">
        <w:trPr>
          <w:trHeight w:val="99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8B1" w:rsidRDefault="000608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51866,91462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29633,0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30358,0</w:t>
            </w:r>
          </w:p>
        </w:tc>
      </w:tr>
      <w:tr w:rsidR="005A3199" w:rsidTr="00A3082E">
        <w:trPr>
          <w:trHeight w:val="54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42748,40530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27367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29168</w:t>
            </w:r>
          </w:p>
        </w:tc>
      </w:tr>
      <w:tr w:rsidR="005A3199" w:rsidTr="00A3082E">
        <w:trPr>
          <w:trHeight w:val="253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5A31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Возмещение части зат</w:t>
            </w:r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рат в связи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применением регулируемых цен за предоставление услуги по обеспечению углем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1105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3496</w:t>
            </w:r>
          </w:p>
        </w:tc>
      </w:tr>
      <w:tr w:rsidR="005A3199" w:rsidTr="00A3082E">
        <w:trPr>
          <w:trHeight w:val="30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3496</w:t>
            </w:r>
          </w:p>
        </w:tc>
      </w:tr>
      <w:tr w:rsidR="005A3199" w:rsidTr="00A3082E">
        <w:trPr>
          <w:trHeight w:val="55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1105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3496</w:t>
            </w:r>
          </w:p>
        </w:tc>
      </w:tr>
      <w:tr w:rsidR="005A3199" w:rsidTr="00A3082E">
        <w:trPr>
          <w:trHeight w:val="268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Возмещение части зат</w:t>
            </w:r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рат в связи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применением регулируемых цен за предоставление услуги по водоснабжению и водоотведению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1354</w:t>
            </w:r>
          </w:p>
        </w:tc>
      </w:tr>
      <w:tr w:rsidR="005A3199" w:rsidTr="00A3082E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1354</w:t>
            </w:r>
          </w:p>
        </w:tc>
      </w:tr>
      <w:tr w:rsidR="005A3199" w:rsidTr="00A3082E">
        <w:trPr>
          <w:trHeight w:val="100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1354</w:t>
            </w:r>
          </w:p>
        </w:tc>
      </w:tr>
      <w:tr w:rsidR="005A3199" w:rsidTr="00A3082E">
        <w:trPr>
          <w:trHeight w:val="295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Возмещение части зат</w:t>
            </w:r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рат в связи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 </w:t>
            </w:r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применением</w:t>
            </w:r>
            <w:proofErr w:type="gramEnd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регулируемых цен за </w:t>
            </w:r>
            <w:r w:rsidR="00A308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предоставление услуги по теплосн</w:t>
            </w:r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абжению и горячему водоснабжению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35504,40530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21233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22365</w:t>
            </w:r>
          </w:p>
        </w:tc>
      </w:tr>
      <w:tr w:rsidR="005A3199" w:rsidTr="00A3082E">
        <w:trPr>
          <w:trHeight w:val="28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35504,40530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21233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22365</w:t>
            </w:r>
          </w:p>
        </w:tc>
      </w:tr>
      <w:tr w:rsidR="005A3199" w:rsidTr="00A3082E">
        <w:trPr>
          <w:trHeight w:val="93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35504,40530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21233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22365</w:t>
            </w:r>
          </w:p>
        </w:tc>
      </w:tr>
      <w:tr w:rsidR="005A3199" w:rsidTr="00A3082E">
        <w:trPr>
          <w:trHeight w:val="265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Возмещение части зат</w:t>
            </w:r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рат в связи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применением регулируемых цен за предоставление услуги по газоснабжению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1039</w:t>
            </w:r>
          </w:p>
        </w:tc>
      </w:tr>
      <w:tr w:rsidR="005A3199" w:rsidTr="00A3082E">
        <w:trPr>
          <w:trHeight w:val="30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1039</w:t>
            </w:r>
          </w:p>
        </w:tc>
      </w:tr>
      <w:tr w:rsidR="005A3199" w:rsidTr="00A3082E">
        <w:trPr>
          <w:trHeight w:val="97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1039</w:t>
            </w:r>
          </w:p>
        </w:tc>
      </w:tr>
      <w:tr w:rsidR="005A3199" w:rsidTr="00A3082E">
        <w:trPr>
          <w:trHeight w:val="300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Возмещение части зат</w:t>
            </w:r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рат в связи </w:t>
            </w:r>
            <w:r w:rsidR="00A308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применением регулируемых цен за предоставленные прочие жилищно- коммунальные </w:t>
            </w:r>
            <w:proofErr w:type="gramStart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услуги  населению</w:t>
            </w:r>
            <w:proofErr w:type="gramEnd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="000608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914</w:t>
            </w:r>
          </w:p>
        </w:tc>
      </w:tr>
      <w:tr w:rsidR="005A3199" w:rsidTr="00A3082E">
        <w:trPr>
          <w:trHeight w:val="13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914</w:t>
            </w:r>
          </w:p>
        </w:tc>
      </w:tr>
      <w:tr w:rsidR="005A3199" w:rsidTr="00A3082E">
        <w:trPr>
          <w:trHeight w:val="85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914</w:t>
            </w:r>
          </w:p>
        </w:tc>
      </w:tr>
      <w:tr w:rsidR="005A3199" w:rsidTr="00A3082E">
        <w:trPr>
          <w:trHeight w:val="123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Подпрограмма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184,73174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8B1" w:rsidRDefault="00060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</w:tr>
      <w:tr w:rsidR="00A27EC9" w:rsidTr="00A3082E">
        <w:trPr>
          <w:trHeight w:val="212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Обеспечение мероприятий по текущему ремонту муниципального жилого фонда в рамках подпрограммы "Капитальный и текущий ремонт муниципального жилого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фонда"муниципальной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134,73174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</w:tr>
      <w:tr w:rsidR="00A27EC9" w:rsidTr="00A3082E">
        <w:trPr>
          <w:trHeight w:val="54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134,73174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</w:tr>
      <w:tr w:rsidR="00A27EC9" w:rsidTr="00D36605">
        <w:trPr>
          <w:trHeight w:val="4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134,73174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</w:tr>
      <w:tr w:rsidR="00A27EC9" w:rsidTr="002D44E5">
        <w:trPr>
          <w:trHeight w:val="215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31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22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107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Подпрограмма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2903,821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1774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1077</w:t>
            </w:r>
          </w:p>
        </w:tc>
      </w:tr>
      <w:tr w:rsidR="00A27EC9" w:rsidTr="00A3082E">
        <w:trPr>
          <w:trHeight w:val="54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1077</w:t>
            </w:r>
          </w:p>
        </w:tc>
      </w:tr>
      <w:tr w:rsidR="00A27EC9" w:rsidTr="00A3082E">
        <w:trPr>
          <w:trHeight w:val="31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1077</w:t>
            </w:r>
          </w:p>
        </w:tc>
      </w:tr>
      <w:tr w:rsidR="00A27EC9" w:rsidTr="00A3082E">
        <w:trPr>
          <w:trHeight w:val="22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1077</w:t>
            </w:r>
          </w:p>
        </w:tc>
      </w:tr>
      <w:tr w:rsidR="00A27EC9" w:rsidTr="00A3082E">
        <w:trPr>
          <w:trHeight w:val="85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191,821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16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191,821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7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191,821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87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Подпрограмма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6029,95658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A27EC9" w:rsidTr="00A3082E">
        <w:trPr>
          <w:trHeight w:val="265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2108,59178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38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2108,59178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27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2108,59178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160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на освещение улиц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3021,3648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3021,3648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28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3021,3648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143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по организации и содержанию мест захоронения бытовых отходов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26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31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93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160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37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28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132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пожарной безопасности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55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44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4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Профилактика и подготовка к тушению лесных пожаров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17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22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1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60,37496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99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Мероприятия по профилактике терроризма и экстремизма в рамках муниципальной программы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23,37496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11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23,37496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23,37496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134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 в рамках программы Тяжинского городского поселения "Обеспечение безопасности населения на территории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40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17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14384,8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13692,0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14671,0</w:t>
            </w:r>
          </w:p>
        </w:tc>
      </w:tr>
      <w:tr w:rsidR="00A27EC9" w:rsidTr="00A3082E">
        <w:trPr>
          <w:trHeight w:val="98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Резервный фонд администрации Тяжинского городского поселения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A27EC9" w:rsidTr="00A3082E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A27EC9" w:rsidTr="00A3082E">
        <w:trPr>
          <w:trHeight w:val="19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A27EC9" w:rsidTr="00A3082E">
        <w:trPr>
          <w:trHeight w:val="28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Глава Тяжинского городского поселения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A27EC9" w:rsidTr="00A3082E">
        <w:trPr>
          <w:trHeight w:val="6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A27EC9" w:rsidTr="00A3082E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A27EC9" w:rsidTr="00A3082E">
        <w:trPr>
          <w:trHeight w:val="22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5103,092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</w:tr>
      <w:tr w:rsidR="00A27EC9" w:rsidTr="00A3082E">
        <w:trPr>
          <w:trHeight w:val="84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4140,5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</w:tr>
      <w:tr w:rsidR="00A27EC9" w:rsidTr="00A3082E">
        <w:trPr>
          <w:trHeight w:val="23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4140,5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</w:tr>
      <w:tr w:rsidR="00A27EC9" w:rsidTr="00A3082E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912,592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912,592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92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Проведение культурно-массовых мероприятий на территории Тяжинского городского поселения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204,6684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61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204,6684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1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204,6684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61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7135,94879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6900,0</w:t>
            </w:r>
          </w:p>
        </w:tc>
      </w:tr>
      <w:tr w:rsidR="00A27EC9" w:rsidTr="00A3082E">
        <w:trPr>
          <w:trHeight w:val="61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182,04079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13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182,04079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30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83,908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30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83,908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30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30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60,45728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30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309,54272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27EC9" w:rsidTr="00A3082E">
        <w:trPr>
          <w:trHeight w:val="30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6900</w:t>
            </w:r>
          </w:p>
        </w:tc>
      </w:tr>
      <w:tr w:rsidR="00A27EC9" w:rsidTr="00A3082E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6900</w:t>
            </w:r>
          </w:p>
        </w:tc>
      </w:tr>
      <w:tr w:rsidR="00A27EC9" w:rsidTr="00A3082E">
        <w:trPr>
          <w:trHeight w:val="51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350,10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389,00</w:t>
            </w:r>
          </w:p>
        </w:tc>
      </w:tr>
      <w:tr w:rsidR="00A27EC9" w:rsidTr="00A3082E">
        <w:trPr>
          <w:trHeight w:val="68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</w:tr>
      <w:tr w:rsidR="00A27EC9" w:rsidTr="00A3082E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</w:tr>
      <w:tr w:rsidR="00A27EC9" w:rsidTr="00A3082E">
        <w:trPr>
          <w:trHeight w:val="61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57,10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96,00</w:t>
            </w:r>
          </w:p>
        </w:tc>
      </w:tr>
      <w:tr w:rsidR="00A27EC9" w:rsidTr="00A3082E">
        <w:trPr>
          <w:trHeight w:val="22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57,10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96,00</w:t>
            </w:r>
          </w:p>
        </w:tc>
      </w:tr>
      <w:tr w:rsidR="00A27EC9" w:rsidTr="00A3082E">
        <w:trPr>
          <w:trHeight w:val="123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438</w:t>
            </w:r>
          </w:p>
        </w:tc>
      </w:tr>
      <w:tr w:rsidR="00A27EC9" w:rsidTr="00A3082E">
        <w:trPr>
          <w:trHeight w:val="61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438</w:t>
            </w:r>
          </w:p>
        </w:tc>
      </w:tr>
      <w:tr w:rsidR="00A27EC9" w:rsidTr="00A3082E">
        <w:trPr>
          <w:trHeight w:val="14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438</w:t>
            </w:r>
          </w:p>
        </w:tc>
      </w:tr>
      <w:tr w:rsidR="00A27EC9" w:rsidTr="00A3082E">
        <w:trPr>
          <w:trHeight w:val="61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2300</w:t>
            </w:r>
          </w:p>
        </w:tc>
      </w:tr>
      <w:tr w:rsidR="00A27EC9" w:rsidTr="00A3082E">
        <w:trPr>
          <w:trHeight w:val="30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2300</w:t>
            </w:r>
          </w:p>
        </w:tc>
      </w:tr>
      <w:tr w:rsidR="00A27EC9" w:rsidTr="00A3082E">
        <w:trPr>
          <w:trHeight w:val="30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2300</w:t>
            </w:r>
          </w:p>
        </w:tc>
      </w:tr>
      <w:tr w:rsidR="00A27EC9" w:rsidTr="00A3082E">
        <w:trPr>
          <w:trHeight w:val="30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66933,1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43414,0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7EC9" w:rsidRDefault="00A27EC9" w:rsidP="00A27E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45029,0</w:t>
            </w:r>
          </w:p>
        </w:tc>
      </w:tr>
    </w:tbl>
    <w:p w:rsidR="00A27EC9" w:rsidRDefault="00A27EC9" w:rsidP="000608B1">
      <w:pPr>
        <w:jc w:val="right"/>
      </w:pPr>
    </w:p>
    <w:p w:rsidR="000608B1" w:rsidRDefault="00311204" w:rsidP="000608B1">
      <w:pPr>
        <w:jc w:val="right"/>
      </w:pPr>
      <w:r>
        <w:t>Приложение № 2</w:t>
      </w:r>
    </w:p>
    <w:p w:rsidR="000608B1" w:rsidRDefault="000608B1" w:rsidP="000608B1">
      <w:pPr>
        <w:jc w:val="right"/>
      </w:pPr>
      <w:r>
        <w:t xml:space="preserve">к </w:t>
      </w:r>
      <w:proofErr w:type="gramStart"/>
      <w:r>
        <w:t>решению  Совета</w:t>
      </w:r>
      <w:proofErr w:type="gramEnd"/>
      <w:r>
        <w:t xml:space="preserve"> народных депутатов Тяжинского городского поселения</w:t>
      </w:r>
      <w:r w:rsidRPr="0097367F">
        <w:t xml:space="preserve"> </w:t>
      </w:r>
      <w:r>
        <w:t xml:space="preserve">от 05.08.2015г.  </w:t>
      </w:r>
    </w:p>
    <w:p w:rsidR="000608B1" w:rsidRDefault="000608B1" w:rsidP="000608B1">
      <w:pPr>
        <w:jc w:val="right"/>
      </w:pPr>
      <w:r>
        <w:t>№ 151 «</w:t>
      </w:r>
      <w:r w:rsidRPr="002049D6">
        <w:t xml:space="preserve">О внесении изменений и дополнений в </w:t>
      </w:r>
      <w:proofErr w:type="gramStart"/>
      <w:r w:rsidRPr="002049D6">
        <w:t>решение  Совета</w:t>
      </w:r>
      <w:proofErr w:type="gramEnd"/>
      <w:r w:rsidRPr="002049D6">
        <w:t xml:space="preserve"> народных депутатов</w:t>
      </w:r>
    </w:p>
    <w:p w:rsidR="000608B1" w:rsidRDefault="000608B1" w:rsidP="000608B1">
      <w:pPr>
        <w:jc w:val="right"/>
      </w:pPr>
      <w:r w:rsidRPr="002049D6">
        <w:t xml:space="preserve">Тяжинского городского поселения от 22.12.2014 г.  № </w:t>
      </w:r>
      <w:proofErr w:type="gramStart"/>
      <w:r w:rsidRPr="002049D6">
        <w:t>136  «</w:t>
      </w:r>
      <w:proofErr w:type="gramEnd"/>
      <w:r w:rsidRPr="002049D6">
        <w:t>О бюджете Тяжинского</w:t>
      </w:r>
    </w:p>
    <w:p w:rsidR="006B7DCD" w:rsidRDefault="000608B1" w:rsidP="000608B1">
      <w:pPr>
        <w:jc w:val="right"/>
      </w:pPr>
      <w:r w:rsidRPr="002049D6">
        <w:t>городского поселения   на 2015 год и на плановый период 2016 и 2017 годов»</w:t>
      </w:r>
    </w:p>
    <w:p w:rsidR="00FA5A50" w:rsidRDefault="00FA5A50" w:rsidP="000608B1">
      <w:pPr>
        <w:jc w:val="right"/>
      </w:pPr>
    </w:p>
    <w:p w:rsidR="00FA5A50" w:rsidRDefault="00FA5A50" w:rsidP="00FA5A5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Распределение бюджетных ассигнований местного бюджета по разделам, подразделам классификации расходов местного </w:t>
      </w:r>
      <w:proofErr w:type="gramStart"/>
      <w:r>
        <w:rPr>
          <w:b/>
          <w:bCs/>
          <w:color w:val="000000"/>
          <w:sz w:val="28"/>
          <w:szCs w:val="28"/>
        </w:rPr>
        <w:t>бюджета  на</w:t>
      </w:r>
      <w:proofErr w:type="gramEnd"/>
      <w:r>
        <w:rPr>
          <w:b/>
          <w:bCs/>
          <w:color w:val="000000"/>
          <w:sz w:val="28"/>
          <w:szCs w:val="28"/>
        </w:rPr>
        <w:t xml:space="preserve"> 2015 год и на плановый период 2016 и 2017 годов</w:t>
      </w:r>
    </w:p>
    <w:p w:rsidR="00FA5A50" w:rsidRPr="00E85240" w:rsidRDefault="00FA5A50" w:rsidP="00FA5A50">
      <w:pPr>
        <w:jc w:val="right"/>
        <w:rPr>
          <w:sz w:val="28"/>
          <w:szCs w:val="28"/>
        </w:rPr>
      </w:pPr>
      <w:r w:rsidRPr="00380B99">
        <w:rPr>
          <w:sz w:val="28"/>
          <w:szCs w:val="28"/>
        </w:rPr>
        <w:t>(тыс. руб.)</w:t>
      </w:r>
    </w:p>
    <w:tbl>
      <w:tblPr>
        <w:tblW w:w="14914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961"/>
        <w:gridCol w:w="992"/>
        <w:gridCol w:w="709"/>
        <w:gridCol w:w="1701"/>
        <w:gridCol w:w="1417"/>
        <w:gridCol w:w="1134"/>
      </w:tblGrid>
      <w:tr w:rsidR="002A0180" w:rsidTr="00D36605">
        <w:trPr>
          <w:trHeight w:val="578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DF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Подраз</w:t>
            </w:r>
            <w:proofErr w:type="spellEnd"/>
          </w:p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2017 год</w:t>
            </w:r>
          </w:p>
        </w:tc>
      </w:tr>
      <w:tr w:rsidR="002A0180" w:rsidTr="00EC7B25">
        <w:trPr>
          <w:trHeight w:val="307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6050,13415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4644</w:t>
            </w:r>
          </w:p>
        </w:tc>
      </w:tr>
      <w:tr w:rsidR="002A0180" w:rsidTr="00EC7B25">
        <w:trPr>
          <w:trHeight w:val="267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2A0180" w:rsidTr="00EC7B25">
        <w:trPr>
          <w:trHeight w:val="459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5460,22615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</w:tr>
      <w:tr w:rsidR="002A0180" w:rsidTr="00EC7B25">
        <w:trPr>
          <w:trHeight w:val="65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2A0180" w:rsidTr="00EC7B25">
        <w:trPr>
          <w:trHeight w:val="65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Другие общегосударс</w:t>
            </w:r>
            <w:r w:rsidR="00EC7B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83,908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A0180" w:rsidTr="00EC7B25">
        <w:trPr>
          <w:trHeight w:val="307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389</w:t>
            </w:r>
          </w:p>
        </w:tc>
      </w:tr>
      <w:tr w:rsidR="002A0180" w:rsidTr="00EC7B25">
        <w:trPr>
          <w:trHeight w:val="307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Мобилизационная  и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389</w:t>
            </w:r>
          </w:p>
        </w:tc>
      </w:tr>
      <w:tr w:rsidR="002A0180" w:rsidTr="00EC7B25">
        <w:trPr>
          <w:trHeight w:val="252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639,37496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A0180" w:rsidTr="00EC7B25">
        <w:trPr>
          <w:trHeight w:val="186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616,00000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A0180" w:rsidTr="002D44E5">
        <w:trPr>
          <w:trHeight w:val="480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Другие вопросы в области национальной безопасности и </w:t>
            </w:r>
            <w:r w:rsidR="00EC7B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правоохранительной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23,37496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A0180" w:rsidTr="00D36605">
        <w:trPr>
          <w:trHeight w:val="92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6779,821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4778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4573</w:t>
            </w:r>
          </w:p>
        </w:tc>
      </w:tr>
      <w:tr w:rsidR="002A0180" w:rsidTr="002D44E5">
        <w:trPr>
          <w:trHeight w:val="65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3834,0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3496</w:t>
            </w:r>
          </w:p>
        </w:tc>
      </w:tr>
      <w:tr w:rsidR="002A0180" w:rsidTr="00EC7B25">
        <w:trPr>
          <w:trHeight w:val="65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" w:eastAsiaTheme="minorHAnsi" w:hAnsi="Times" w:cs="Times"/>
                <w:color w:val="000000"/>
                <w:sz w:val="28"/>
                <w:szCs w:val="28"/>
                <w:lang w:eastAsia="en-US"/>
              </w:rPr>
              <w:t>Лесное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A0180" w:rsidTr="00EC7B25">
        <w:trPr>
          <w:trHeight w:val="307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" w:eastAsiaTheme="minorHAnsi" w:hAnsi="Times" w:cs="Times"/>
                <w:color w:val="000000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2940,821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1077</w:t>
            </w:r>
          </w:p>
        </w:tc>
      </w:tr>
      <w:tr w:rsidR="002A0180" w:rsidTr="00EC7B25">
        <w:trPr>
          <w:trHeight w:val="307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46409,00149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25324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26223</w:t>
            </w:r>
          </w:p>
        </w:tc>
      </w:tr>
      <w:tr w:rsidR="002A0180" w:rsidTr="002D44E5">
        <w:trPr>
          <w:trHeight w:val="116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346,23174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</w:tr>
      <w:tr w:rsidR="002A0180" w:rsidTr="002D44E5">
        <w:trPr>
          <w:trHeight w:val="79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39304,94732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24373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25672</w:t>
            </w:r>
          </w:p>
        </w:tc>
      </w:tr>
      <w:tr w:rsidR="002A0180" w:rsidTr="002D44E5">
        <w:trPr>
          <w:trHeight w:val="65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6757,82243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438</w:t>
            </w:r>
          </w:p>
        </w:tc>
      </w:tr>
      <w:tr w:rsidR="002A0180" w:rsidTr="00D36605">
        <w:trPr>
          <w:trHeight w:val="65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204,6684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A0180" w:rsidTr="00EC7B25">
        <w:trPr>
          <w:trHeight w:val="307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204,6684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A0180" w:rsidTr="002D44E5">
        <w:trPr>
          <w:trHeight w:val="424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6900</w:t>
            </w:r>
          </w:p>
        </w:tc>
      </w:tr>
      <w:tr w:rsidR="002A0180" w:rsidTr="00EC7B25">
        <w:trPr>
          <w:trHeight w:val="307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6900,0</w:t>
            </w:r>
          </w:p>
        </w:tc>
      </w:tr>
      <w:tr w:rsidR="002A0180" w:rsidTr="00EC7B25">
        <w:trPr>
          <w:trHeight w:val="307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2300</w:t>
            </w:r>
          </w:p>
        </w:tc>
      </w:tr>
      <w:tr w:rsidR="002A0180" w:rsidTr="00EC7B25">
        <w:trPr>
          <w:trHeight w:val="307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2300</w:t>
            </w:r>
          </w:p>
        </w:tc>
      </w:tr>
      <w:tr w:rsidR="002A0180" w:rsidTr="00EC7B25">
        <w:trPr>
          <w:trHeight w:val="307"/>
        </w:trPr>
        <w:tc>
          <w:tcPr>
            <w:tcW w:w="8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66933,1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43414,0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80" w:rsidRDefault="002A0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45029,0</w:t>
            </w:r>
          </w:p>
        </w:tc>
      </w:tr>
    </w:tbl>
    <w:p w:rsidR="00EC7B25" w:rsidRDefault="00EC7B25" w:rsidP="002D44E5"/>
    <w:p w:rsidR="002A0180" w:rsidRDefault="002A0180" w:rsidP="002A0180">
      <w:pPr>
        <w:jc w:val="right"/>
      </w:pPr>
      <w:r>
        <w:t>Приложение № 3</w:t>
      </w:r>
    </w:p>
    <w:p w:rsidR="002A0180" w:rsidRDefault="002A0180" w:rsidP="002A0180">
      <w:pPr>
        <w:jc w:val="right"/>
      </w:pPr>
      <w:r>
        <w:t xml:space="preserve">к </w:t>
      </w:r>
      <w:proofErr w:type="gramStart"/>
      <w:r>
        <w:t>решению  Совета</w:t>
      </w:r>
      <w:proofErr w:type="gramEnd"/>
      <w:r>
        <w:t xml:space="preserve"> народных депутатов Тяжинского городского поселения</w:t>
      </w:r>
      <w:r w:rsidRPr="0097367F">
        <w:t xml:space="preserve"> </w:t>
      </w:r>
      <w:r>
        <w:t xml:space="preserve">от 05.08.2015г.  </w:t>
      </w:r>
    </w:p>
    <w:p w:rsidR="002A0180" w:rsidRDefault="002A0180" w:rsidP="002A0180">
      <w:pPr>
        <w:jc w:val="right"/>
      </w:pPr>
      <w:r>
        <w:t>№ 151 «</w:t>
      </w:r>
      <w:r w:rsidRPr="002049D6">
        <w:t xml:space="preserve">О внесении изменений и дополнений в </w:t>
      </w:r>
      <w:proofErr w:type="gramStart"/>
      <w:r w:rsidRPr="002049D6">
        <w:t>решение  Совета</w:t>
      </w:r>
      <w:proofErr w:type="gramEnd"/>
      <w:r w:rsidRPr="002049D6">
        <w:t xml:space="preserve"> народных депутатов</w:t>
      </w:r>
    </w:p>
    <w:p w:rsidR="002A0180" w:rsidRDefault="002A0180" w:rsidP="002A0180">
      <w:pPr>
        <w:jc w:val="right"/>
      </w:pPr>
      <w:r w:rsidRPr="002049D6">
        <w:t xml:space="preserve">Тяжинского городского поселения от 22.12.2014 г.  № </w:t>
      </w:r>
      <w:proofErr w:type="gramStart"/>
      <w:r w:rsidRPr="002049D6">
        <w:t>136  «</w:t>
      </w:r>
      <w:proofErr w:type="gramEnd"/>
      <w:r w:rsidRPr="002049D6">
        <w:t>О бюджете Тяжинского</w:t>
      </w:r>
    </w:p>
    <w:p w:rsidR="00FA5A50" w:rsidRDefault="002A0180" w:rsidP="002A0180">
      <w:pPr>
        <w:jc w:val="right"/>
      </w:pPr>
      <w:r w:rsidRPr="002049D6">
        <w:t>городского поселения   на 2015 год и на плановый период 2016 и 2017 годов»</w:t>
      </w:r>
    </w:p>
    <w:p w:rsidR="00EC7B25" w:rsidRDefault="00EC7B25" w:rsidP="002A0180">
      <w:pPr>
        <w:jc w:val="right"/>
      </w:pPr>
    </w:p>
    <w:p w:rsidR="00CD084B" w:rsidRDefault="00CD084B" w:rsidP="00CD084B">
      <w:pPr>
        <w:jc w:val="center"/>
        <w:rPr>
          <w:b/>
          <w:sz w:val="28"/>
          <w:szCs w:val="28"/>
        </w:rPr>
      </w:pPr>
      <w:r w:rsidRPr="00CD084B">
        <w:rPr>
          <w:b/>
          <w:sz w:val="28"/>
          <w:szCs w:val="28"/>
        </w:rPr>
        <w:t>Ведомственная структура расходов на 2015 год и на плановый период 2016 и 2017 годов</w:t>
      </w:r>
    </w:p>
    <w:p w:rsidR="00CD084B" w:rsidRPr="00E85240" w:rsidRDefault="00CD084B" w:rsidP="00CD084B">
      <w:pPr>
        <w:jc w:val="right"/>
        <w:rPr>
          <w:sz w:val="28"/>
          <w:szCs w:val="28"/>
        </w:rPr>
      </w:pPr>
      <w:r w:rsidRPr="00380B99">
        <w:rPr>
          <w:sz w:val="28"/>
          <w:szCs w:val="28"/>
        </w:rPr>
        <w:t>(тыс. руб.)</w:t>
      </w:r>
    </w:p>
    <w:tbl>
      <w:tblPr>
        <w:tblW w:w="14914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551"/>
        <w:gridCol w:w="850"/>
        <w:gridCol w:w="709"/>
        <w:gridCol w:w="709"/>
        <w:gridCol w:w="1276"/>
        <w:gridCol w:w="708"/>
        <w:gridCol w:w="1701"/>
        <w:gridCol w:w="1276"/>
        <w:gridCol w:w="1134"/>
      </w:tblGrid>
      <w:tr w:rsidR="007D677E" w:rsidTr="007D677E">
        <w:trPr>
          <w:trHeight w:val="92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25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код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админи</w:t>
            </w:r>
            <w:proofErr w:type="spellEnd"/>
          </w:p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стратора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DF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Раз</w:t>
            </w:r>
          </w:p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25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Подраз</w:t>
            </w:r>
            <w:proofErr w:type="spellEnd"/>
          </w:p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Целевая статья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DF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Вид рас</w:t>
            </w:r>
          </w:p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2017 год</w:t>
            </w:r>
          </w:p>
        </w:tc>
      </w:tr>
      <w:tr w:rsidR="007D677E" w:rsidTr="002D44E5">
        <w:trPr>
          <w:trHeight w:val="41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администрация Тяжинского городского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D677E" w:rsidTr="007D677E">
        <w:trPr>
          <w:trHeight w:val="30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6050,13415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4644</w:t>
            </w:r>
          </w:p>
        </w:tc>
      </w:tr>
      <w:tr w:rsidR="007D677E" w:rsidTr="007D677E">
        <w:trPr>
          <w:trHeight w:val="70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504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608</w:t>
            </w:r>
          </w:p>
        </w:tc>
      </w:tr>
      <w:tr w:rsidR="007D677E" w:rsidTr="002D44E5">
        <w:trPr>
          <w:trHeight w:val="13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Глава Тяжинского гор</w:t>
            </w:r>
            <w:r w:rsidR="00EC7B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7D677E" w:rsidTr="007D677E">
        <w:trPr>
          <w:trHeight w:val="128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7D677E" w:rsidTr="007D677E">
        <w:trPr>
          <w:trHeight w:val="17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7D677E" w:rsidTr="002D44E5">
        <w:trPr>
          <w:trHeight w:val="97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5460,22615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4034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4034</w:t>
            </w:r>
          </w:p>
        </w:tc>
      </w:tr>
      <w:tr w:rsidR="007D677E" w:rsidTr="002D44E5">
        <w:trPr>
          <w:trHeight w:val="38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5103,0920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</w:tr>
      <w:tr w:rsidR="007D677E" w:rsidTr="007D677E">
        <w:trPr>
          <w:trHeight w:val="154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4140,5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</w:tr>
      <w:tr w:rsidR="007D677E" w:rsidTr="007D677E">
        <w:trPr>
          <w:trHeight w:val="48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4140,5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</w:tr>
      <w:tr w:rsidR="007D677E" w:rsidTr="007D677E">
        <w:trPr>
          <w:trHeight w:val="12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912,592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45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912,592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21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8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357,13415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69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357,13415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2D44E5">
        <w:trPr>
          <w:trHeight w:val="54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357,13415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</w:t>
            </w:r>
          </w:p>
        </w:tc>
      </w:tr>
      <w:tr w:rsidR="007D677E" w:rsidTr="007D677E">
        <w:trPr>
          <w:trHeight w:val="91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Резервный фонд администрации Тяжинского городского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7D677E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7D677E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7D677E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Дру</w:t>
            </w:r>
            <w:r w:rsidR="00EC7B25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83,908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7D677E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83,908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43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83,908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83,908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7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389,00</w:t>
            </w:r>
          </w:p>
        </w:tc>
      </w:tr>
      <w:tr w:rsidR="007D677E" w:rsidTr="007D677E">
        <w:trPr>
          <w:trHeight w:val="30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Мобилизационная  и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350,10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389,00</w:t>
            </w:r>
          </w:p>
        </w:tc>
      </w:tr>
      <w:tr w:rsidR="007D677E" w:rsidTr="007D677E">
        <w:trPr>
          <w:trHeight w:val="102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389,00</w:t>
            </w:r>
          </w:p>
        </w:tc>
      </w:tr>
      <w:tr w:rsidR="007D677E" w:rsidTr="007D677E">
        <w:trPr>
          <w:trHeight w:val="153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</w:tr>
      <w:tr w:rsidR="007D677E" w:rsidTr="007D677E">
        <w:trPr>
          <w:trHeight w:val="11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</w:tr>
      <w:tr w:rsidR="007D677E" w:rsidTr="007D677E">
        <w:trPr>
          <w:trHeight w:val="61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57,10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96,00</w:t>
            </w:r>
          </w:p>
        </w:tc>
      </w:tr>
      <w:tr w:rsidR="007D677E" w:rsidTr="007D677E">
        <w:trPr>
          <w:trHeight w:val="86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57,10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96,00</w:t>
            </w:r>
          </w:p>
        </w:tc>
      </w:tr>
      <w:tr w:rsidR="007D677E" w:rsidTr="007D677E">
        <w:trPr>
          <w:trHeight w:val="61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639,37496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92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7D677E" w:rsidTr="007D677E">
        <w:trPr>
          <w:trHeight w:val="123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217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24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85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154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пожарной безопасности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61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81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90" w:rsidRDefault="00827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2D44E5">
        <w:trPr>
          <w:trHeight w:val="32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23,37496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7D677E" w:rsidTr="007D677E">
        <w:trPr>
          <w:trHeight w:val="93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23,37496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159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Мероприятия по профилактике терроризма и экстремизма в рамках муниципальной программы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030 1126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23,37496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17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030 1126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23,37496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81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030 1126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23,37496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6779,821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4778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4573</w:t>
            </w:r>
          </w:p>
        </w:tc>
      </w:tr>
      <w:tr w:rsidR="007D677E" w:rsidTr="007D677E">
        <w:trPr>
          <w:trHeight w:val="30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3834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3496</w:t>
            </w:r>
          </w:p>
        </w:tc>
      </w:tr>
      <w:tr w:rsidR="007D677E" w:rsidTr="007D677E">
        <w:trPr>
          <w:trHeight w:val="151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3496</w:t>
            </w:r>
          </w:p>
        </w:tc>
      </w:tr>
      <w:tr w:rsidR="007D677E" w:rsidTr="00D36605">
        <w:trPr>
          <w:trHeight w:val="26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Подпрограмма "Модернизация объектов коммунальной инфраструктуры и поддержка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3496</w:t>
            </w:r>
          </w:p>
        </w:tc>
      </w:tr>
      <w:tr w:rsidR="007D677E" w:rsidTr="00D36605">
        <w:trPr>
          <w:trHeight w:val="370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Возмещение части затрат в связи с применением регулируемых цен за предоставление услуги по обеспечению углем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3496</w:t>
            </w:r>
          </w:p>
        </w:tc>
      </w:tr>
      <w:tr w:rsidR="007D677E" w:rsidTr="007D677E">
        <w:trPr>
          <w:trHeight w:val="30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3496</w:t>
            </w:r>
          </w:p>
        </w:tc>
      </w:tr>
      <w:tr w:rsidR="007D677E" w:rsidTr="007D677E">
        <w:trPr>
          <w:trHeight w:val="48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3496</w:t>
            </w:r>
          </w:p>
        </w:tc>
      </w:tr>
      <w:tr w:rsidR="007D677E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" w:eastAsiaTheme="minorHAnsi" w:hAnsi="Times" w:cs="Times"/>
                <w:color w:val="000000"/>
                <w:sz w:val="28"/>
                <w:szCs w:val="28"/>
                <w:u w:val="single"/>
                <w:lang w:eastAsia="en-US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7D677E" w:rsidTr="007D677E">
        <w:trPr>
          <w:trHeight w:val="127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147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Профилактика и подготовка к тушению лесных пожаров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D36605">
        <w:trPr>
          <w:trHeight w:val="28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85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D677E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" w:eastAsiaTheme="minorHAnsi" w:hAnsi="Times" w:cs="Times"/>
                <w:color w:val="000000"/>
                <w:sz w:val="28"/>
                <w:szCs w:val="28"/>
                <w:u w:val="single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2940,821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1077</w:t>
            </w:r>
          </w:p>
        </w:tc>
      </w:tr>
      <w:tr w:rsidR="007D677E" w:rsidTr="007D677E">
        <w:trPr>
          <w:trHeight w:val="153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2903,821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1077</w:t>
            </w:r>
          </w:p>
        </w:tc>
      </w:tr>
      <w:tr w:rsidR="007D677E" w:rsidTr="007D677E">
        <w:trPr>
          <w:trHeight w:val="161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Подпрограмма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2903,821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DF0" w:rsidRDefault="000B4DF0" w:rsidP="000B4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1077</w:t>
            </w:r>
          </w:p>
        </w:tc>
      </w:tr>
      <w:tr w:rsidR="002D44E5" w:rsidTr="002D44E5">
        <w:trPr>
          <w:trHeight w:val="68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1077</w:t>
            </w:r>
          </w:p>
        </w:tc>
      </w:tr>
      <w:tr w:rsidR="002D44E5" w:rsidTr="002D44E5">
        <w:trPr>
          <w:trHeight w:val="41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1077</w:t>
            </w:r>
          </w:p>
        </w:tc>
      </w:tr>
      <w:tr w:rsidR="002D44E5" w:rsidTr="007D677E">
        <w:trPr>
          <w:trHeight w:val="76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1077</w:t>
            </w:r>
          </w:p>
        </w:tc>
      </w:tr>
      <w:tr w:rsidR="002D44E5" w:rsidTr="007D677E">
        <w:trPr>
          <w:trHeight w:val="207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24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56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2D44E5">
        <w:trPr>
          <w:trHeight w:val="62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 Тяжинского городского поселения "Обеспечение безопасности населения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107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 в рамках программы Тяжинского городского поселения "Обеспечение безопасности населения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030 1127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2D44E5">
        <w:trPr>
          <w:trHeight w:val="40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030 1127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76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030 1127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46409,00149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25324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26223</w:t>
            </w:r>
          </w:p>
        </w:tc>
      </w:tr>
      <w:tr w:rsidR="002D44E5" w:rsidTr="007D677E">
        <w:trPr>
          <w:trHeight w:val="30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346,23174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</w:tr>
      <w:tr w:rsidR="002D44E5" w:rsidTr="002D44E5">
        <w:trPr>
          <w:trHeight w:val="121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184,73174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</w:tr>
      <w:tr w:rsidR="002D44E5" w:rsidTr="007D677E">
        <w:trPr>
          <w:trHeight w:val="216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Подпрограмма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184,73174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</w:tr>
      <w:tr w:rsidR="002D44E5" w:rsidTr="007D677E">
        <w:trPr>
          <w:trHeight w:val="278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Обеспечение мероприятий по текущему ремонту муниципального жилого фонда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134,73174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</w:tr>
      <w:tr w:rsidR="002D44E5" w:rsidTr="007D677E">
        <w:trPr>
          <w:trHeight w:val="61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134,73174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</w:tr>
      <w:tr w:rsidR="002D44E5" w:rsidTr="007D677E">
        <w:trPr>
          <w:trHeight w:val="92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134,73174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</w:tr>
      <w:tr w:rsidR="002D44E5" w:rsidTr="007D677E">
        <w:trPr>
          <w:trHeight w:val="308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2D44E5" w:rsidTr="007D677E">
        <w:trPr>
          <w:trHeight w:val="61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92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60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60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60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18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30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39304,94732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24373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25672</w:t>
            </w:r>
          </w:p>
        </w:tc>
      </w:tr>
      <w:tr w:rsidR="002D44E5" w:rsidTr="007D677E">
        <w:trPr>
          <w:trHeight w:val="123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38914,40653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24373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25672</w:t>
            </w:r>
          </w:p>
        </w:tc>
      </w:tr>
      <w:tr w:rsidR="002D44E5" w:rsidTr="00D36605">
        <w:trPr>
          <w:trHeight w:val="215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38914,40653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24373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25672</w:t>
            </w:r>
          </w:p>
        </w:tc>
      </w:tr>
      <w:tr w:rsidR="002D44E5" w:rsidTr="007D677E">
        <w:trPr>
          <w:trHeight w:val="368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Возмещение части затрат в связи с применением регулируемых цен за предоставление услуги по водоснабжению и водоотведению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1354</w:t>
            </w:r>
          </w:p>
        </w:tc>
      </w:tr>
      <w:tr w:rsidR="002D44E5" w:rsidTr="007D677E">
        <w:trPr>
          <w:trHeight w:val="69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1354</w:t>
            </w:r>
          </w:p>
        </w:tc>
      </w:tr>
      <w:tr w:rsidR="002D44E5" w:rsidTr="002D44E5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1354</w:t>
            </w:r>
          </w:p>
        </w:tc>
      </w:tr>
      <w:tr w:rsidR="002D44E5" w:rsidTr="002D44E5">
        <w:trPr>
          <w:trHeight w:val="353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Возмещение части затрат в связи с применением регулируемых цен за предоставление услуги по теплоснабжению и горячему водоснабжению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35504,40653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21233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22365</w:t>
            </w:r>
          </w:p>
        </w:tc>
      </w:tr>
      <w:tr w:rsidR="002D44E5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35504,40653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21233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22365</w:t>
            </w:r>
          </w:p>
        </w:tc>
      </w:tr>
      <w:tr w:rsidR="002D44E5" w:rsidTr="007D677E">
        <w:trPr>
          <w:trHeight w:val="93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35504,40653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21233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22365</w:t>
            </w:r>
          </w:p>
        </w:tc>
      </w:tr>
      <w:tr w:rsidR="002D44E5" w:rsidTr="002D44E5">
        <w:trPr>
          <w:trHeight w:val="26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Возмещение части затрат в связи с применением регулируемых цен за предоставление услуги по газоснабжению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1039</w:t>
            </w:r>
          </w:p>
        </w:tc>
      </w:tr>
      <w:tr w:rsidR="002D44E5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1039</w:t>
            </w:r>
          </w:p>
        </w:tc>
      </w:tr>
      <w:tr w:rsidR="002D44E5" w:rsidTr="002D44E5">
        <w:trPr>
          <w:trHeight w:val="83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1039</w:t>
            </w:r>
          </w:p>
        </w:tc>
      </w:tr>
      <w:tr w:rsidR="002D44E5" w:rsidTr="007D677E">
        <w:trPr>
          <w:trHeight w:val="300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Возмещение части затрат в связи с применением регулируемых цен за предоставленные прочие жилищно- коммунальные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услуги  населению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914</w:t>
            </w:r>
          </w:p>
        </w:tc>
      </w:tr>
      <w:tr w:rsidR="002D44E5" w:rsidTr="002D44E5">
        <w:trPr>
          <w:trHeight w:val="7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914</w:t>
            </w:r>
          </w:p>
        </w:tc>
      </w:tr>
      <w:tr w:rsidR="002D44E5" w:rsidTr="002D44E5">
        <w:trPr>
          <w:trHeight w:val="59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914</w:t>
            </w:r>
          </w:p>
        </w:tc>
      </w:tr>
      <w:tr w:rsidR="002D44E5" w:rsidTr="007D677E">
        <w:trPr>
          <w:trHeight w:val="22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390,54079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50,54079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72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50,54079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2D44E5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60,45728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2D44E5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279,54272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28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6757,82243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838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438</w:t>
            </w:r>
          </w:p>
        </w:tc>
      </w:tr>
      <w:tr w:rsidR="002D44E5" w:rsidTr="007D677E">
        <w:trPr>
          <w:trHeight w:val="117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6029,95658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208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Подпрограмма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6029,95658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342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2108,59178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48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2106,84178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69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2106,84178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12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1,750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1,750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184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на освещение улиц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3021,3648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2D44E5">
        <w:trPr>
          <w:trHeight w:val="7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3021,0350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81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3021,0350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0,32980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0,32980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2D44E5">
        <w:trPr>
          <w:trHeight w:val="12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по организации и содержанию мест захоронения бытовых отходов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энергоэффективности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77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122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727,86585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438</w:t>
            </w:r>
          </w:p>
        </w:tc>
      </w:tr>
      <w:tr w:rsidR="002D44E5" w:rsidTr="007D677E">
        <w:trPr>
          <w:trHeight w:val="25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727,86585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438</w:t>
            </w:r>
          </w:p>
        </w:tc>
      </w:tr>
      <w:tr w:rsidR="002D44E5" w:rsidTr="007D677E">
        <w:trPr>
          <w:trHeight w:val="77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727,86585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438</w:t>
            </w:r>
          </w:p>
        </w:tc>
      </w:tr>
      <w:tr w:rsidR="002D44E5" w:rsidTr="007D677E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204,6684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30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204,6684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2D44E5" w:rsidTr="007D677E">
        <w:trPr>
          <w:trHeight w:val="92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Проведение культурно-массовых мероприятий на территории Тяжинского городского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204,6684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61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204,6684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92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204,6684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D44E5" w:rsidTr="007D677E">
        <w:trPr>
          <w:trHeight w:val="98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6900</w:t>
            </w:r>
          </w:p>
        </w:tc>
      </w:tr>
      <w:tr w:rsidR="002D44E5" w:rsidTr="007D677E">
        <w:trPr>
          <w:trHeight w:val="61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6900</w:t>
            </w:r>
          </w:p>
        </w:tc>
      </w:tr>
      <w:tr w:rsidR="002D44E5" w:rsidTr="007D677E">
        <w:trPr>
          <w:trHeight w:val="154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6900</w:t>
            </w:r>
          </w:p>
        </w:tc>
      </w:tr>
      <w:tr w:rsidR="002D44E5" w:rsidTr="007D677E">
        <w:trPr>
          <w:trHeight w:val="30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6900</w:t>
            </w:r>
          </w:p>
        </w:tc>
      </w:tr>
      <w:tr w:rsidR="002D44E5" w:rsidTr="007D677E">
        <w:trPr>
          <w:trHeight w:val="30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6900</w:t>
            </w:r>
          </w:p>
        </w:tc>
      </w:tr>
      <w:tr w:rsidR="002D44E5" w:rsidTr="007D677E">
        <w:trPr>
          <w:trHeight w:val="30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2300</w:t>
            </w:r>
          </w:p>
        </w:tc>
      </w:tr>
      <w:tr w:rsidR="002D44E5" w:rsidTr="007D677E">
        <w:trPr>
          <w:trHeight w:val="30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2300</w:t>
            </w:r>
          </w:p>
        </w:tc>
      </w:tr>
      <w:tr w:rsidR="002D44E5" w:rsidTr="002D44E5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2300</w:t>
            </w:r>
          </w:p>
        </w:tc>
      </w:tr>
      <w:tr w:rsidR="002D44E5" w:rsidTr="007D677E">
        <w:trPr>
          <w:trHeight w:val="30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2300</w:t>
            </w:r>
          </w:p>
        </w:tc>
      </w:tr>
      <w:tr w:rsidR="002D44E5" w:rsidTr="007D677E">
        <w:trPr>
          <w:trHeight w:val="30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66933,1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43414,0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4E5" w:rsidRDefault="002D44E5" w:rsidP="002D4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45029,0</w:t>
            </w:r>
          </w:p>
        </w:tc>
      </w:tr>
    </w:tbl>
    <w:p w:rsidR="00CD084B" w:rsidRPr="00CD084B" w:rsidRDefault="00CD084B" w:rsidP="00CD084B">
      <w:pPr>
        <w:jc w:val="center"/>
        <w:rPr>
          <w:b/>
          <w:sz w:val="28"/>
          <w:szCs w:val="28"/>
        </w:rPr>
      </w:pPr>
    </w:p>
    <w:sectPr w:rsidR="00CD084B" w:rsidRPr="00CD084B" w:rsidSect="00DC12FE">
      <w:pgSz w:w="16838" w:h="11906" w:orient="landscape"/>
      <w:pgMar w:top="1418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D6A" w:rsidRDefault="00D44D6A" w:rsidP="00DC12FE">
      <w:r>
        <w:separator/>
      </w:r>
    </w:p>
  </w:endnote>
  <w:endnote w:type="continuationSeparator" w:id="0">
    <w:p w:rsidR="00D44D6A" w:rsidRDefault="00D44D6A" w:rsidP="00DC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D6A" w:rsidRDefault="00D44D6A" w:rsidP="00DC12FE">
      <w:r>
        <w:separator/>
      </w:r>
    </w:p>
  </w:footnote>
  <w:footnote w:type="continuationSeparator" w:id="0">
    <w:p w:rsidR="00D44D6A" w:rsidRDefault="00D44D6A" w:rsidP="00DC1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527169"/>
      <w:docPartObj>
        <w:docPartGallery w:val="Page Numbers (Top of Page)"/>
        <w:docPartUnique/>
      </w:docPartObj>
    </w:sdtPr>
    <w:sdtContent>
      <w:p w:rsidR="00A94C9B" w:rsidRDefault="00A94C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:rsidR="00DC12FE" w:rsidRDefault="00DC12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501B0"/>
    <w:multiLevelType w:val="multilevel"/>
    <w:tmpl w:val="91864FB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C8"/>
    <w:rsid w:val="000608B1"/>
    <w:rsid w:val="00061C54"/>
    <w:rsid w:val="000B4DF0"/>
    <w:rsid w:val="00286E3F"/>
    <w:rsid w:val="002A0180"/>
    <w:rsid w:val="002D44E5"/>
    <w:rsid w:val="00311204"/>
    <w:rsid w:val="00513849"/>
    <w:rsid w:val="005A3199"/>
    <w:rsid w:val="005E5DE9"/>
    <w:rsid w:val="006B7DCD"/>
    <w:rsid w:val="00703CF5"/>
    <w:rsid w:val="007940C8"/>
    <w:rsid w:val="007D677E"/>
    <w:rsid w:val="00827F90"/>
    <w:rsid w:val="008F1FC9"/>
    <w:rsid w:val="00A26464"/>
    <w:rsid w:val="00A27EC9"/>
    <w:rsid w:val="00A3082E"/>
    <w:rsid w:val="00A94C9B"/>
    <w:rsid w:val="00B101C7"/>
    <w:rsid w:val="00B87F83"/>
    <w:rsid w:val="00C22955"/>
    <w:rsid w:val="00CD084B"/>
    <w:rsid w:val="00D36605"/>
    <w:rsid w:val="00D44D6A"/>
    <w:rsid w:val="00DC12FE"/>
    <w:rsid w:val="00EC7B25"/>
    <w:rsid w:val="00F02546"/>
    <w:rsid w:val="00F84A7E"/>
    <w:rsid w:val="00FA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EF795-9471-4D3B-94E1-27E67B46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7DCD"/>
    <w:pPr>
      <w:keepNext/>
      <w:ind w:firstLine="567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7D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B7D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B7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B7DCD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B7D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6B7D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B7DC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B7DCD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DC12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12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7414;fld=134;dst=1015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32</Pages>
  <Words>6363</Words>
  <Characters>36273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26</cp:revision>
  <cp:lastPrinted>2015-08-10T06:05:00Z</cp:lastPrinted>
  <dcterms:created xsi:type="dcterms:W3CDTF">2015-08-07T04:22:00Z</dcterms:created>
  <dcterms:modified xsi:type="dcterms:W3CDTF">2015-08-10T06:06:00Z</dcterms:modified>
</cp:coreProperties>
</file>