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BC1639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BC1639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0238341F" wp14:editId="413438B1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BC1639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BC1639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BC1639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BC1639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BC1639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BC1639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BC1639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BC1639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1639">
        <w:rPr>
          <w:b/>
          <w:bCs/>
          <w:sz w:val="28"/>
          <w:szCs w:val="28"/>
        </w:rPr>
        <w:t>ПОСТАНОВЛЕНИЕ</w:t>
      </w:r>
    </w:p>
    <w:p w:rsidR="00FA7770" w:rsidRPr="00BC1639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BC1639" w:rsidRDefault="00FA7770" w:rsidP="00FA7770">
      <w:pPr>
        <w:jc w:val="center"/>
        <w:rPr>
          <w:bCs/>
          <w:noProof/>
          <w:sz w:val="28"/>
          <w:szCs w:val="28"/>
        </w:rPr>
      </w:pPr>
      <w:r w:rsidRPr="00BC1639">
        <w:rPr>
          <w:bCs/>
          <w:noProof/>
          <w:sz w:val="28"/>
          <w:szCs w:val="28"/>
        </w:rPr>
        <w:t xml:space="preserve">от </w:t>
      </w:r>
      <w:r w:rsidR="00BC1639" w:rsidRPr="00BC1639">
        <w:rPr>
          <w:bCs/>
          <w:noProof/>
          <w:sz w:val="28"/>
          <w:szCs w:val="28"/>
        </w:rPr>
        <w:t>24.02</w:t>
      </w:r>
      <w:r w:rsidRPr="00BC1639">
        <w:rPr>
          <w:bCs/>
          <w:noProof/>
          <w:sz w:val="28"/>
          <w:szCs w:val="28"/>
        </w:rPr>
        <w:t>.201</w:t>
      </w:r>
      <w:r w:rsidR="00852AA5" w:rsidRPr="00BC1639">
        <w:rPr>
          <w:bCs/>
          <w:noProof/>
          <w:sz w:val="28"/>
          <w:szCs w:val="28"/>
        </w:rPr>
        <w:t>6</w:t>
      </w:r>
      <w:r w:rsidR="00BC1639" w:rsidRPr="00BC1639">
        <w:rPr>
          <w:bCs/>
          <w:noProof/>
          <w:sz w:val="28"/>
          <w:szCs w:val="28"/>
        </w:rPr>
        <w:t>г. № 10</w:t>
      </w:r>
      <w:r w:rsidRPr="00BC1639">
        <w:rPr>
          <w:bCs/>
          <w:noProof/>
          <w:sz w:val="28"/>
          <w:szCs w:val="28"/>
        </w:rPr>
        <w:t>-п</w:t>
      </w:r>
    </w:p>
    <w:p w:rsidR="00FA7770" w:rsidRPr="00BC1639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BC1639" w:rsidRDefault="00913951" w:rsidP="0069339B">
      <w:pPr>
        <w:jc w:val="center"/>
        <w:rPr>
          <w:b/>
          <w:sz w:val="28"/>
          <w:szCs w:val="28"/>
          <w:lang w:bidi="ru-RU"/>
        </w:rPr>
      </w:pPr>
      <w:r w:rsidRPr="00BC1639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4E55FC" w:rsidRPr="00BC1639">
        <w:rPr>
          <w:b/>
          <w:sz w:val="28"/>
          <w:szCs w:val="28"/>
          <w:lang w:bidi="ru-RU"/>
        </w:rPr>
        <w:t>Предоставление земельных участков в аренду гражданам и юридическим лицам без проведения торгов</w:t>
      </w:r>
      <w:r w:rsidRPr="00BC1639">
        <w:rPr>
          <w:b/>
          <w:sz w:val="28"/>
          <w:szCs w:val="28"/>
          <w:lang w:bidi="ru-RU"/>
        </w:rPr>
        <w:t>»</w:t>
      </w:r>
      <w:r w:rsidRPr="00BC1639">
        <w:rPr>
          <w:b/>
          <w:sz w:val="28"/>
          <w:szCs w:val="28"/>
        </w:rPr>
        <w:t xml:space="preserve"> </w:t>
      </w:r>
    </w:p>
    <w:p w:rsidR="00FA7770" w:rsidRPr="00BC1639" w:rsidRDefault="00FA7770" w:rsidP="00FA7770">
      <w:pPr>
        <w:jc w:val="center"/>
        <w:rPr>
          <w:b/>
          <w:sz w:val="28"/>
          <w:szCs w:val="28"/>
        </w:rPr>
      </w:pPr>
    </w:p>
    <w:p w:rsidR="00D904E6" w:rsidRPr="00BC1639" w:rsidRDefault="00D904E6" w:rsidP="004E55FC">
      <w:pPr>
        <w:jc w:val="both"/>
        <w:rPr>
          <w:rFonts w:cs="Garamond"/>
          <w:bCs/>
          <w:sz w:val="28"/>
          <w:szCs w:val="28"/>
        </w:rPr>
      </w:pPr>
    </w:p>
    <w:p w:rsidR="00C4656B" w:rsidRPr="00BC1639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BC1639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BC1639">
        <w:rPr>
          <w:rFonts w:cs="Garamond"/>
          <w:bCs/>
          <w:sz w:val="28"/>
          <w:szCs w:val="28"/>
        </w:rPr>
        <w:t>:</w:t>
      </w:r>
    </w:p>
    <w:p w:rsidR="000A05C8" w:rsidRPr="00BC1639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BC1639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BC1639">
        <w:rPr>
          <w:rFonts w:cs="Garamond"/>
          <w:bCs/>
          <w:sz w:val="28"/>
          <w:szCs w:val="28"/>
        </w:rPr>
        <w:t xml:space="preserve">1. </w:t>
      </w:r>
      <w:r w:rsidR="00913951" w:rsidRPr="00BC1639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4E55FC" w:rsidRPr="00BC1639">
        <w:rPr>
          <w:rFonts w:cs="Garamond"/>
          <w:bCs/>
          <w:sz w:val="28"/>
          <w:szCs w:val="28"/>
        </w:rPr>
        <w:t>Предоставление земельных участков в аренду гражданам и юридическим лицам без проведения торгов</w:t>
      </w:r>
      <w:r w:rsidR="00913951" w:rsidRPr="00BC1639">
        <w:rPr>
          <w:rFonts w:cs="Garamond"/>
          <w:bCs/>
          <w:sz w:val="28"/>
          <w:szCs w:val="28"/>
        </w:rPr>
        <w:t xml:space="preserve">» </w:t>
      </w:r>
      <w:r w:rsidR="0069339B" w:rsidRPr="00BC1639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BC1639">
        <w:rPr>
          <w:rFonts w:cs="Garamond"/>
          <w:bCs/>
          <w:sz w:val="28"/>
          <w:szCs w:val="28"/>
        </w:rPr>
        <w:t>.</w:t>
      </w:r>
      <w:r w:rsidR="000A05C8" w:rsidRPr="00BC1639">
        <w:rPr>
          <w:rFonts w:cs="Garamond"/>
          <w:bCs/>
          <w:sz w:val="28"/>
          <w:szCs w:val="28"/>
        </w:rPr>
        <w:t xml:space="preserve"> </w:t>
      </w:r>
    </w:p>
    <w:p w:rsidR="00FA7770" w:rsidRPr="00BC1639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2. Настоящее </w:t>
      </w:r>
      <w:r w:rsidR="001E2CBB" w:rsidRPr="00BC1639">
        <w:rPr>
          <w:sz w:val="28"/>
          <w:szCs w:val="28"/>
        </w:rPr>
        <w:t>п</w:t>
      </w:r>
      <w:r w:rsidRPr="00BC1639">
        <w:rPr>
          <w:sz w:val="28"/>
          <w:szCs w:val="28"/>
        </w:rPr>
        <w:t xml:space="preserve">остановление подлежит </w:t>
      </w:r>
      <w:r w:rsidR="00033B6F" w:rsidRPr="00BC1639">
        <w:rPr>
          <w:sz w:val="28"/>
          <w:szCs w:val="28"/>
        </w:rPr>
        <w:t xml:space="preserve">официальному обнародованию </w:t>
      </w:r>
      <w:r w:rsidR="007E3D16" w:rsidRPr="00BC1639">
        <w:rPr>
          <w:sz w:val="28"/>
          <w:szCs w:val="28"/>
        </w:rPr>
        <w:t>на информационных стендах</w:t>
      </w:r>
      <w:r w:rsidR="00033B6F" w:rsidRPr="00BC1639">
        <w:rPr>
          <w:sz w:val="28"/>
          <w:szCs w:val="28"/>
        </w:rPr>
        <w:t xml:space="preserve">, а также </w:t>
      </w:r>
      <w:r w:rsidR="00FF2DF9" w:rsidRPr="00BC163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BC1639">
        <w:rPr>
          <w:sz w:val="28"/>
          <w:szCs w:val="28"/>
        </w:rPr>
        <w:t>.</w:t>
      </w:r>
    </w:p>
    <w:p w:rsidR="00FF2DF9" w:rsidRPr="00BC1639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3. </w:t>
      </w:r>
      <w:r w:rsidR="007057E3" w:rsidRPr="00BC1639">
        <w:rPr>
          <w:sz w:val="28"/>
          <w:szCs w:val="28"/>
        </w:rPr>
        <w:t>Н</w:t>
      </w:r>
      <w:r w:rsidRPr="00BC1639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BC1639">
        <w:rPr>
          <w:sz w:val="28"/>
          <w:szCs w:val="28"/>
        </w:rPr>
        <w:t>официального обнародования</w:t>
      </w:r>
      <w:r w:rsidRPr="00BC1639">
        <w:rPr>
          <w:sz w:val="28"/>
          <w:szCs w:val="28"/>
        </w:rPr>
        <w:t>.</w:t>
      </w:r>
    </w:p>
    <w:p w:rsidR="00FA7770" w:rsidRPr="00BC1639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</w:t>
      </w:r>
      <w:r w:rsidR="00FA7770" w:rsidRPr="00BC163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BC1639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BC1639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BC1639" w:rsidRDefault="00B96336" w:rsidP="00FA7770">
      <w:pPr>
        <w:rPr>
          <w:sz w:val="28"/>
          <w:szCs w:val="28"/>
        </w:rPr>
      </w:pPr>
      <w:r w:rsidRPr="00BC1639">
        <w:rPr>
          <w:sz w:val="28"/>
          <w:szCs w:val="28"/>
        </w:rPr>
        <w:t xml:space="preserve"> </w:t>
      </w:r>
      <w:r w:rsidR="00FA7770" w:rsidRPr="00BC1639">
        <w:rPr>
          <w:sz w:val="28"/>
          <w:szCs w:val="28"/>
        </w:rPr>
        <w:t>глав</w:t>
      </w:r>
      <w:r w:rsidRPr="00BC1639">
        <w:rPr>
          <w:sz w:val="28"/>
          <w:szCs w:val="28"/>
        </w:rPr>
        <w:t>а</w:t>
      </w:r>
      <w:r w:rsidR="00FA7770" w:rsidRPr="00BC1639">
        <w:rPr>
          <w:sz w:val="28"/>
          <w:szCs w:val="28"/>
        </w:rPr>
        <w:t xml:space="preserve"> Тяжинского городского поселения</w:t>
      </w:r>
      <w:r w:rsidR="00FA7770" w:rsidRPr="00BC1639">
        <w:rPr>
          <w:sz w:val="28"/>
          <w:szCs w:val="28"/>
        </w:rPr>
        <w:tab/>
      </w:r>
      <w:r w:rsidR="00FA7770" w:rsidRPr="00BC1639">
        <w:rPr>
          <w:sz w:val="28"/>
          <w:szCs w:val="28"/>
        </w:rPr>
        <w:tab/>
        <w:t xml:space="preserve">                           </w:t>
      </w:r>
      <w:r w:rsidR="00D904E6" w:rsidRPr="00BC1639">
        <w:rPr>
          <w:sz w:val="28"/>
          <w:szCs w:val="28"/>
        </w:rPr>
        <w:t>Н.А.Петраков</w:t>
      </w:r>
      <w:r w:rsidR="00FA7770" w:rsidRPr="00BC1639">
        <w:rPr>
          <w:sz w:val="28"/>
          <w:szCs w:val="28"/>
        </w:rPr>
        <w:t xml:space="preserve"> </w:t>
      </w: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94791D" w:rsidRPr="00BC1639" w:rsidRDefault="0069339B" w:rsidP="0094791D">
      <w:pPr>
        <w:ind w:firstLine="720"/>
        <w:jc w:val="right"/>
      </w:pPr>
      <w:r w:rsidRPr="00BC1639">
        <w:lastRenderedPageBreak/>
        <w:t>Приложение№ 1</w:t>
      </w:r>
    </w:p>
    <w:p w:rsidR="0094791D" w:rsidRPr="00BC1639" w:rsidRDefault="0069339B" w:rsidP="0094791D">
      <w:pPr>
        <w:ind w:firstLine="720"/>
        <w:jc w:val="right"/>
      </w:pPr>
      <w:r w:rsidRPr="00BC1639">
        <w:t>к п</w:t>
      </w:r>
      <w:r w:rsidR="0094791D" w:rsidRPr="00BC1639">
        <w:t>остановлени</w:t>
      </w:r>
      <w:r w:rsidRPr="00BC1639">
        <w:t>ю</w:t>
      </w:r>
      <w:r w:rsidR="0094791D" w:rsidRPr="00BC1639">
        <w:t xml:space="preserve"> администрации </w:t>
      </w:r>
    </w:p>
    <w:p w:rsidR="0094791D" w:rsidRPr="00BC1639" w:rsidRDefault="0094791D" w:rsidP="0094791D">
      <w:pPr>
        <w:ind w:firstLine="720"/>
        <w:jc w:val="right"/>
      </w:pPr>
      <w:r w:rsidRPr="00BC1639">
        <w:t>Тяжинского городского поселения</w:t>
      </w:r>
    </w:p>
    <w:p w:rsidR="0094791D" w:rsidRPr="00BC1639" w:rsidRDefault="00BC1639" w:rsidP="0094791D">
      <w:pPr>
        <w:ind w:firstLine="720"/>
        <w:jc w:val="right"/>
      </w:pPr>
      <w:r w:rsidRPr="00BC1639">
        <w:t xml:space="preserve">№ 10-п </w:t>
      </w:r>
      <w:r w:rsidR="0094791D" w:rsidRPr="00BC1639">
        <w:t xml:space="preserve">от </w:t>
      </w:r>
      <w:r w:rsidRPr="00BC1639">
        <w:t>24.02.2016г.</w:t>
      </w:r>
    </w:p>
    <w:p w:rsidR="0094791D" w:rsidRPr="00BC1639" w:rsidRDefault="0094791D" w:rsidP="00241824">
      <w:pPr>
        <w:spacing w:line="360" w:lineRule="auto"/>
        <w:rPr>
          <w:sz w:val="28"/>
          <w:szCs w:val="28"/>
        </w:rPr>
      </w:pPr>
    </w:p>
    <w:p w:rsidR="00241824" w:rsidRPr="00BC1639" w:rsidRDefault="00241824" w:rsidP="00241824">
      <w:pPr>
        <w:spacing w:line="360" w:lineRule="auto"/>
        <w:rPr>
          <w:sz w:val="28"/>
          <w:szCs w:val="28"/>
        </w:rPr>
      </w:pPr>
    </w:p>
    <w:p w:rsidR="0094791D" w:rsidRPr="00BC1639" w:rsidRDefault="00913951" w:rsidP="00EC2B22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BC1639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4E55FC" w:rsidRPr="00BC1639">
        <w:rPr>
          <w:b/>
          <w:sz w:val="28"/>
          <w:szCs w:val="28"/>
          <w:lang w:bidi="ru-RU"/>
        </w:rPr>
        <w:t>Предоставление земельных участков в аренду гражданам и юридическим лицам без проведения торгов</w:t>
      </w:r>
      <w:r w:rsidRPr="00BC1639">
        <w:rPr>
          <w:sz w:val="28"/>
          <w:szCs w:val="28"/>
          <w:lang w:bidi="ru-RU"/>
        </w:rPr>
        <w:t>»</w:t>
      </w:r>
    </w:p>
    <w:p w:rsidR="00913951" w:rsidRPr="00BC1639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BC1639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1. Общие положения</w:t>
      </w:r>
    </w:p>
    <w:p w:rsidR="0069339B" w:rsidRPr="00BC1639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BC1639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</w:t>
      </w:r>
      <w:r w:rsidR="00BD157D" w:rsidRPr="00BC1639">
        <w:rPr>
          <w:sz w:val="28"/>
          <w:szCs w:val="28"/>
        </w:rPr>
        <w:t>1</w:t>
      </w:r>
      <w:r w:rsidR="00D904E6" w:rsidRPr="00BC1639">
        <w:rPr>
          <w:sz w:val="28"/>
          <w:szCs w:val="28"/>
        </w:rPr>
        <w:t>. Административный регламент предоставления муниципальной услуги «</w:t>
      </w:r>
      <w:r w:rsidR="004E55FC" w:rsidRPr="00BC1639">
        <w:rPr>
          <w:sz w:val="28"/>
          <w:szCs w:val="28"/>
        </w:rPr>
        <w:t>Предоставление земельных участков в аренду гражданам и юридическим лицам без проведения торгов</w:t>
      </w:r>
      <w:r w:rsidR="00D904E6" w:rsidRPr="00BC1639">
        <w:rPr>
          <w:sz w:val="28"/>
          <w:szCs w:val="28"/>
        </w:rPr>
        <w:t>»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Pr="00BC1639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1.2. </w:t>
      </w:r>
      <w:r w:rsidR="004E55FC" w:rsidRPr="00BC1639">
        <w:rPr>
          <w:sz w:val="28"/>
          <w:szCs w:val="28"/>
        </w:rPr>
        <w:t>Муниципальная услуга включает в себя рассмотрение вопросов и принятие решений о предоставлении земельного участка в аренду гражданам и юридическим лицам без проведения торгов</w:t>
      </w:r>
      <w:r w:rsidRPr="00BC1639">
        <w:rPr>
          <w:sz w:val="28"/>
          <w:szCs w:val="28"/>
        </w:rPr>
        <w:t>.</w:t>
      </w:r>
    </w:p>
    <w:p w:rsidR="00C156E9" w:rsidRPr="00BC1639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1.3. </w:t>
      </w:r>
      <w:r w:rsidR="004E55FC" w:rsidRPr="00BC1639">
        <w:rPr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r w:rsidRPr="00BC1639">
        <w:rPr>
          <w:sz w:val="28"/>
          <w:szCs w:val="28"/>
        </w:rPr>
        <w:t>.</w:t>
      </w:r>
    </w:p>
    <w:p w:rsidR="00C156E9" w:rsidRPr="00BC163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1.4. Муниципальная услуга предоставляется администрацией Тяжинского городского поселения (далее – администрация).</w:t>
      </w:r>
    </w:p>
    <w:p w:rsidR="00C156E9" w:rsidRPr="00BC163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Местонахождение администрации: Кемеровская область, пгт Тяжинский, ул. Советская, 2.</w:t>
      </w:r>
    </w:p>
    <w:p w:rsidR="00C156E9" w:rsidRPr="00BC163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C156E9" w:rsidRPr="00BC163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Телефон для справок и консультаций </w:t>
      </w:r>
      <w:r w:rsidR="00241824" w:rsidRPr="00BC1639">
        <w:rPr>
          <w:sz w:val="28"/>
          <w:szCs w:val="28"/>
        </w:rPr>
        <w:t>–</w:t>
      </w:r>
      <w:r w:rsidRPr="00BC1639">
        <w:rPr>
          <w:sz w:val="28"/>
          <w:szCs w:val="28"/>
        </w:rPr>
        <w:t xml:space="preserve"> </w:t>
      </w:r>
      <w:r w:rsidR="00241824" w:rsidRPr="00BC1639">
        <w:rPr>
          <w:sz w:val="28"/>
          <w:szCs w:val="28"/>
        </w:rPr>
        <w:t>8 (38449) 27-5-58</w:t>
      </w:r>
      <w:r w:rsidRPr="00BC1639">
        <w:rPr>
          <w:sz w:val="28"/>
          <w:szCs w:val="28"/>
        </w:rPr>
        <w:t>.</w:t>
      </w:r>
    </w:p>
    <w:p w:rsidR="00C156E9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C156E9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1.5. Консультации (справки) о предоставлении муниципальной услуги предоставляются ответственными исполнителями администрации, в должностные обязанности которых входит прием заявлений на оформление прав на земельные участки.</w:t>
      </w:r>
    </w:p>
    <w:p w:rsidR="00241824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 личному обращению;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 письменному обращению;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 телефону;</w:t>
      </w:r>
    </w:p>
    <w:p w:rsidR="00C156E9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 электронной почте.</w:t>
      </w:r>
    </w:p>
    <w:p w:rsidR="00C156E9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lastRenderedPageBreak/>
        <w:t>1.8. Консультации предоставляются по следующим вопросам: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требования к документам, прилагаемым к заявлению;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время приема и выдачи документов;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сроки исполнения муниципальной услуги;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1.9. 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Pr="00BC1639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C1639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Pr="00BC1639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1.16.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</w:t>
      </w:r>
      <w:r w:rsidR="00EC2B22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>инского городского поселения.</w:t>
      </w:r>
    </w:p>
    <w:p w:rsidR="00241824" w:rsidRPr="00BC1639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BC1639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 xml:space="preserve">2. </w:t>
      </w:r>
      <w:r w:rsidR="00241824" w:rsidRPr="00BC1639">
        <w:rPr>
          <w:sz w:val="28"/>
          <w:szCs w:val="28"/>
        </w:rPr>
        <w:t>Стандарт предоставления муниципальной услуги</w:t>
      </w:r>
    </w:p>
    <w:p w:rsidR="00BD157D" w:rsidRPr="00BC1639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</w:t>
      </w:r>
      <w:r w:rsidR="0069339B" w:rsidRPr="00BC1639">
        <w:rPr>
          <w:sz w:val="28"/>
          <w:szCs w:val="28"/>
        </w:rPr>
        <w:t>.</w:t>
      </w:r>
      <w:r w:rsidRPr="00BC1639">
        <w:rPr>
          <w:sz w:val="28"/>
          <w:szCs w:val="28"/>
        </w:rPr>
        <w:t xml:space="preserve"> Наименование муниципальной услуги: «</w:t>
      </w:r>
      <w:r w:rsidR="004E55FC" w:rsidRPr="00BC1639">
        <w:rPr>
          <w:sz w:val="28"/>
          <w:szCs w:val="28"/>
        </w:rPr>
        <w:t>Предоставление земельных участков в аренду гражданам и юридическим лицам без проведения торгов</w:t>
      </w:r>
      <w:r w:rsidRPr="00BC1639">
        <w:rPr>
          <w:sz w:val="28"/>
          <w:szCs w:val="28"/>
        </w:rPr>
        <w:t>».</w:t>
      </w:r>
    </w:p>
    <w:p w:rsidR="00F02EB2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2.2. Наименование органа, предоставляющего муниципальную услугу, - администрация Тяжинского городского поселения.</w:t>
      </w:r>
    </w:p>
    <w:p w:rsidR="00F02EB2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2.3. Результатом предоставления муниципальной услуги являются: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подготовка проекта договора аренды земельного участка;</w:t>
      </w:r>
    </w:p>
    <w:p w:rsidR="00F02EB2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lastRenderedPageBreak/>
        <w:t>- мотивированный отказ в предоставлении земельного участка и направление его заявителю</w:t>
      </w:r>
      <w:r w:rsidR="00F02EB2" w:rsidRPr="00BC1639">
        <w:rPr>
          <w:sz w:val="28"/>
          <w:szCs w:val="28"/>
        </w:rPr>
        <w:t>.</w:t>
      </w:r>
    </w:p>
    <w:p w:rsidR="00BD157D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2.4. </w:t>
      </w:r>
      <w:r w:rsidR="004E55FC" w:rsidRPr="00BC1639">
        <w:rPr>
          <w:sz w:val="28"/>
          <w:szCs w:val="28"/>
        </w:rPr>
        <w:t>Сроком предоставления муниципальной услуги является период с момента подачи заявления о предоставлении земельного участка до подготовки проектов договора аренды земельного участка</w:t>
      </w:r>
      <w:r w:rsidRPr="00BC1639">
        <w:rPr>
          <w:sz w:val="28"/>
          <w:szCs w:val="28"/>
        </w:rPr>
        <w:t>.</w:t>
      </w:r>
    </w:p>
    <w:p w:rsidR="00F02EB2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2.4.1. </w:t>
      </w:r>
      <w:r w:rsidR="004E55FC" w:rsidRPr="00BC1639">
        <w:rPr>
          <w:sz w:val="28"/>
          <w:szCs w:val="28"/>
        </w:rPr>
        <w:t>Срок подготовки проектов договора аренды - не более 30 дней со дня поступления заявления</w:t>
      </w:r>
      <w:r w:rsidRPr="00BC1639">
        <w:rPr>
          <w:sz w:val="28"/>
          <w:szCs w:val="28"/>
        </w:rPr>
        <w:t>.</w:t>
      </w:r>
    </w:p>
    <w:p w:rsidR="00F02EB2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2.4.2. </w:t>
      </w:r>
      <w:r w:rsidR="004E55FC" w:rsidRPr="00BC1639">
        <w:rPr>
          <w:sz w:val="28"/>
          <w:szCs w:val="28"/>
        </w:rPr>
        <w:t>Срок для отказа в предоставлении муниципальной услуги - 10 дней со дня поступления заявления</w:t>
      </w:r>
      <w:r w:rsidRPr="00BC1639">
        <w:rPr>
          <w:sz w:val="28"/>
          <w:szCs w:val="28"/>
        </w:rPr>
        <w:t>.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Конституция Российской Федерации;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Гражданский кодекс Российской Федерации;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Земельный кодекс Российской Федерации;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Федеральный закон от 18.06.2001 № 78-ФЗ «О землеустройстве»;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Устав муниципального образования Тяжинское городское поселение;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- иные нормативные правовые акты Кемеровской области, </w:t>
      </w:r>
      <w:r w:rsidR="003E57C0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 xml:space="preserve">инского муниципального района, </w:t>
      </w:r>
      <w:r w:rsidR="003E57C0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>инского городского поселения.</w:t>
      </w:r>
    </w:p>
    <w:p w:rsidR="003E57C0" w:rsidRPr="00BC1639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2.6. Перечень необходимых для оказания муниципальной услуги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5811"/>
      </w:tblGrid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Указ или распоряжение Президента Российской Федерации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</w:t>
            </w:r>
            <w:r w:rsidRPr="00BC1639">
              <w:rPr>
                <w:rFonts w:eastAsiaTheme="minorEastAsia"/>
              </w:rPr>
              <w:lastRenderedPageBreak/>
              <w:t>проектов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Распоряжение Правительства Российской Федерации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</w:t>
            </w:r>
            <w:r w:rsidR="004E55FC" w:rsidRPr="00BC1639">
              <w:rPr>
                <w:rFonts w:eastAsiaTheme="minorEastAsia"/>
              </w:rPr>
              <w:lastRenderedPageBreak/>
              <w:t>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Распоряжение высшего должностного лица субъекта Российской Федерации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Справка уполномоченного органа об отнесении объекта к объектам регионального или местного значения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9" w:tooltip="Федеральный закон от 21.07.1997 N 122-ФЗ (ред. от 29.12.2015) &quot;О государственной регистрации прав на недвижимое имущество и сделок с ним&quot; (с изм. и доп., вступ. в силу с 01.01.2016){КонсультантПлюс}" w:history="1">
              <w:r w:rsidRPr="00BC1639">
                <w:rPr>
                  <w:rFonts w:eastAsiaTheme="minorEastAsia"/>
                </w:rPr>
                <w:t>закона</w:t>
              </w:r>
            </w:hyperlink>
            <w:r w:rsidRPr="00BC1639">
              <w:rPr>
                <w:rFonts w:eastAsiaTheme="minorEastAsia"/>
              </w:rPr>
              <w:t xml:space="preserve"> от 21 июля 1997 года N 122-ФЗ "О государственной регистрации прав на недвижимое имущество и сделок с ним" &lt;5&gt;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</w:t>
            </w:r>
            <w:r w:rsidR="004E55FC" w:rsidRPr="00BC1639">
              <w:rPr>
                <w:rFonts w:eastAsiaTheme="minorEastAsia"/>
              </w:rPr>
              <w:lastRenderedPageBreak/>
              <w:t>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 комплексном освоении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 комплексном освоении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Документ, подтверждающий членство заявителя в некоммерческой организации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</w:t>
            </w:r>
            <w:r w:rsidRPr="00BC1639">
              <w:rPr>
                <w:rFonts w:eastAsiaTheme="minorEastAsia"/>
              </w:rPr>
              <w:lastRenderedPageBreak/>
              <w:t>о жилищного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</w:t>
            </w:r>
            <w:r w:rsidRPr="00BC1639">
              <w:rPr>
                <w:rFonts w:eastAsiaTheme="minorEastAsia"/>
              </w:rPr>
              <w:lastRenderedPageBreak/>
              <w:t>для комплексного освоения территории в целях индивидуального жилищного 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Договор о комплексном освоении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</w:t>
            </w:r>
            <w:r w:rsidR="004E55FC" w:rsidRPr="00BC1639">
              <w:rPr>
                <w:rFonts w:eastAsiaTheme="minorEastAsia"/>
              </w:rPr>
              <w:lastRenderedPageBreak/>
              <w:t>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Документ, подтверждающий членство заявителя в некоммерческой организации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органа некоммерческой организации о распределении земельного участка заявителю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межевания территории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некоммерческой организации, членом которой является гражданин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межевания территории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10" w:tooltip="&quot;Земельный кодекс Российской Федерации&quot; от 25.10.2001 N 136-ФЗ (ред. от 30.12.2015) (с изм. и доп., вступ. в силу с 01.01.2016){КонсультантПлюс}" w:history="1">
              <w:r w:rsidRPr="00BC1639">
                <w:rPr>
                  <w:rFonts w:eastAsiaTheme="minorEastAsia"/>
                </w:rPr>
                <w:t>статьей 39.20</w:t>
              </w:r>
            </w:hyperlink>
            <w:r w:rsidRPr="00BC1639">
              <w:rPr>
                <w:rFonts w:eastAsiaTheme="minorEastAsia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на котором расположены здания, сооружения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Собственник объекта незавершенного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Юридическое лицо, использующее земельный </w:t>
            </w:r>
            <w:r w:rsidRPr="00BC1639">
              <w:rPr>
                <w:rFonts w:eastAsiaTheme="minorEastAsia"/>
              </w:rPr>
              <w:lastRenderedPageBreak/>
              <w:t>участок на праве постоянного (бессрочного) пользования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включенный в утвержденный в установленном </w:t>
            </w:r>
            <w:r w:rsidRPr="00BC1639">
              <w:rPr>
                <w:rFonts w:eastAsiaTheme="minorEastAsia"/>
              </w:rPr>
              <w:lastRenderedPageBreak/>
              <w:t>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</w:t>
            </w:r>
            <w:r w:rsidRPr="00BC1639">
              <w:rPr>
                <w:rFonts w:eastAsiaTheme="minorEastAsia"/>
              </w:rPr>
              <w:lastRenderedPageBreak/>
              <w:t>адресных ориентиров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участка, либо кадастровая выписка об испрашиваемом земельном участке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 развитии застроенной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Юридическое лицо, с которым заключен договор об освоении </w:t>
            </w:r>
            <w:r w:rsidRPr="00BC1639">
              <w:rPr>
                <w:rFonts w:eastAsiaTheme="minorEastAsia"/>
              </w:rPr>
              <w:lastRenderedPageBreak/>
              <w:t>территории в целях строительства жилья экономического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предназначенный для освоения территории в целях строительства жилья экономического </w:t>
            </w:r>
            <w:r w:rsidRPr="00BC1639">
              <w:rPr>
                <w:rFonts w:eastAsiaTheme="minorEastAsia"/>
              </w:rPr>
              <w:lastRenderedPageBreak/>
              <w:t>класса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Договор об освоении территории в целях строительства жилья экономического класса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</w:t>
            </w:r>
            <w:r w:rsidR="004E55FC" w:rsidRPr="00BC1639">
              <w:rPr>
                <w:rFonts w:eastAsiaTheme="minorEastAsia"/>
              </w:rPr>
              <w:lastRenderedPageBreak/>
              <w:t>участка либо кадастровая выписка об испрашиваемом земельном участке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Юридическое лицо, с которым заключен 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комплексного освоения территории в целях строительства жилья экономического класса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 комплексном освоении территории в целях строительства жилья экономического класса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</w:t>
            </w:r>
            <w:r w:rsidRPr="00BC1639">
              <w:rPr>
                <w:rFonts w:eastAsiaTheme="minorEastAsia"/>
              </w:rPr>
              <w:lastRenderedPageBreak/>
              <w:t>пункта, садоводства, дачного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Религиозная организация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участка,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Казачье общество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Лицо, которое имеет право на приобретение в собственность земельного участка, </w:t>
            </w:r>
            <w:r w:rsidRPr="00BC1639">
              <w:rPr>
                <w:rFonts w:eastAsiaTheme="minorEastAsia"/>
              </w:rPr>
              <w:lastRenderedPageBreak/>
              <w:t>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Земельный участок, ограниченный в обороте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</w:t>
            </w:r>
            <w:r w:rsidR="004E55FC" w:rsidRPr="00BC1639">
              <w:rPr>
                <w:rFonts w:eastAsiaTheme="minorEastAsia"/>
              </w:rPr>
              <w:lastRenderedPageBreak/>
              <w:t>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Недропользователь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Резидент особой экономической зоны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</w:t>
            </w:r>
            <w:r w:rsidR="004E55FC" w:rsidRPr="00BC1639">
              <w:rPr>
                <w:rFonts w:eastAsiaTheme="minorEastAsia"/>
              </w:rPr>
              <w:lastRenderedPageBreak/>
              <w:t>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Соглашение об управлении особой экономической зоной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</w:t>
            </w:r>
            <w:r w:rsidRPr="00BC1639">
              <w:rPr>
                <w:rFonts w:eastAsiaTheme="minorEastAsia"/>
              </w:rPr>
              <w:lastRenderedPageBreak/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Соглашение о взаимодействии в сфере развития инфраструктуры особой экономической зоны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Лицо, с которым заключено концессионное соглашение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Концессионное соглашение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с которым заключено охотхозяйственное соглашение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Охотхозяйственное соглашение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</w:t>
            </w:r>
            <w:r w:rsidR="004E55FC" w:rsidRPr="00BC1639">
              <w:rPr>
                <w:rFonts w:eastAsiaTheme="minorEastAsia"/>
              </w:rPr>
              <w:lastRenderedPageBreak/>
              <w:t>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Государственная компания "Российские автомобильные дороги"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осуществления деятельности 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Резидент зоны территориального развития, включенный в </w:t>
            </w:r>
            <w:r w:rsidRPr="00BC1639">
              <w:rPr>
                <w:rFonts w:eastAsiaTheme="minorEastAsia"/>
              </w:rPr>
              <w:lastRenderedPageBreak/>
              <w:t>реестр резидентов зоны территориального развития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Земельный участок в границах зоны территориального развития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Инвестиционная декларация, в составе которой представлен инвестиционный проект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</w:t>
            </w:r>
            <w:r w:rsidR="004E55FC" w:rsidRPr="00BC1639">
              <w:rPr>
                <w:rFonts w:eastAsiaTheme="minorEastAsia"/>
              </w:rPr>
              <w:lastRenderedPageBreak/>
              <w:t>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Гражданин или юридическое лицо, являющиеся арендатором </w:t>
            </w:r>
            <w:r w:rsidRPr="00BC1639">
              <w:rPr>
                <w:rFonts w:eastAsiaTheme="minorEastAsia"/>
              </w:rPr>
              <w:lastRenderedPageBreak/>
              <w:t>земельного участка, предназначенного для ведения сельскохозяйственного производства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предназначенный для ведения сельскохозяйственного производства и </w:t>
            </w:r>
            <w:r w:rsidRPr="00BC1639">
              <w:rPr>
                <w:rFonts w:eastAsiaTheme="minorEastAsia"/>
              </w:rPr>
              <w:lastRenderedPageBreak/>
              <w:t>используемый на основании договора аренды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Документы, подтверждающие использование земельного участка в соответствии с Федеральным </w:t>
            </w:r>
            <w:hyperlink r:id="rId11" w:tooltip="Федеральный закон от 24.07.2002 N 101-ФЗ (ред. от 13.07.2015) &quot;Об обороте земель сельскохозяйственного назначения&quot;{КонсультантПлюс}" w:history="1">
              <w:r w:rsidRPr="00BC1639">
                <w:rPr>
                  <w:rFonts w:eastAsiaTheme="minorEastAsia"/>
                </w:rPr>
                <w:t>законом</w:t>
              </w:r>
            </w:hyperlink>
            <w:r w:rsidRPr="00BC1639">
              <w:rPr>
                <w:rFonts w:eastAsiaTheme="minorEastAsia"/>
              </w:rPr>
              <w:t xml:space="preserve"> от 24 июля 2002 г. N 101-ФЗ "Об обороте земель сельскохозяйственного назначения"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</w:t>
            </w:r>
            <w:r w:rsidR="004E55FC" w:rsidRPr="00BC1639">
              <w:rPr>
                <w:rFonts w:eastAsiaTheme="minorEastAsia"/>
              </w:rPr>
              <w:lastRenderedPageBreak/>
              <w:t>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используемый на основании договора аренды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Гражданин или юридическое лицо, </w:t>
            </w:r>
            <w:r w:rsidRPr="00BC1639">
              <w:rPr>
                <w:rFonts w:eastAsiaTheme="minorEastAsia"/>
              </w:rPr>
              <w:lastRenderedPageBreak/>
              <w:t>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предназначенный для ведения </w:t>
            </w:r>
            <w:r w:rsidRPr="00BC1639">
              <w:rPr>
                <w:rFonts w:eastAsiaTheme="minorEastAsia"/>
              </w:rPr>
              <w:lastRenderedPageBreak/>
              <w:t>сельскохозяйственного производства и используемый на основании договора аренды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Документы, подтверждающие использование земельного участка в соответствии с Федеральным </w:t>
            </w:r>
            <w:hyperlink r:id="rId12" w:tooltip="Федеральный закон от 24.07.2002 N 101-ФЗ (ред. от 13.07.2015) &quot;Об обороте земель сельскохозяйственного назначения&quot;{КонсультантПлюс}" w:history="1">
              <w:r w:rsidRPr="00BC1639">
                <w:rPr>
                  <w:rFonts w:eastAsiaTheme="minorEastAsia"/>
                </w:rPr>
                <w:t>законом</w:t>
              </w:r>
            </w:hyperlink>
            <w:r w:rsidRPr="00BC1639">
              <w:rPr>
                <w:rFonts w:eastAsiaTheme="minorEastAsia"/>
              </w:rPr>
              <w:t xml:space="preserve"> от 24 июля 2002 г. N 101-ФЗ "Об обороте </w:t>
            </w:r>
            <w:r w:rsidRPr="00BC1639">
              <w:rPr>
                <w:rFonts w:eastAsiaTheme="minorEastAsia"/>
              </w:rPr>
              <w:lastRenderedPageBreak/>
              <w:t>земель сельскохозяйственного назначения"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используемый на основании договора аренды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166186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</w:tbl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2.7. Запрещается требовать от заявителя: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lastRenderedPageBreak/>
        <w:t>2.9. Отказ в предоставлении муниципальной услуги осуществляется по следующим основаниям: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при наличии хотя бы одного из оснований, предусмотренных статьей 39.16 Земельного кодекса РФ.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2.12. Срок регистрации заявления - 15 минут рабочего времени.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 Требования к местам предоставления муниципальной услуги.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номера кабинета;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режима работы.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текст административного регламента;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бланк заявления о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режим приема граждан и организаций;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порядок получения консультаций.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2.14. Показатели доступности и качества муниципальной услуги: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- открытость деятельности </w:t>
      </w:r>
      <w:r w:rsidR="007A7947" w:rsidRPr="00BC1639">
        <w:rPr>
          <w:sz w:val="28"/>
          <w:szCs w:val="28"/>
        </w:rPr>
        <w:t>администрации</w:t>
      </w:r>
      <w:r w:rsidRPr="00BC1639">
        <w:rPr>
          <w:sz w:val="28"/>
          <w:szCs w:val="28"/>
        </w:rPr>
        <w:t xml:space="preserve"> при предоставлении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- соблюдение сроков предоставления муниципальной услуги в соответствии с </w:t>
      </w:r>
      <w:r w:rsidRPr="00BC1639">
        <w:rPr>
          <w:sz w:val="28"/>
          <w:szCs w:val="28"/>
        </w:rPr>
        <w:lastRenderedPageBreak/>
        <w:t>настоящим регламентом;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размещение информации о порядке предоставления муниципальной услуги на официальном сайте администрации Тяжинского городского поселения в сети Интернет</w:t>
      </w:r>
      <w:r w:rsidR="003E57C0" w:rsidRPr="00BC1639">
        <w:rPr>
          <w:sz w:val="28"/>
          <w:szCs w:val="28"/>
        </w:rPr>
        <w:t xml:space="preserve"> </w:t>
      </w:r>
      <w:hyperlink r:id="rId13" w:history="1">
        <w:r w:rsidR="003E57C0" w:rsidRPr="00BC1639">
          <w:rPr>
            <w:rStyle w:val="a8"/>
            <w:color w:val="auto"/>
            <w:sz w:val="28"/>
            <w:szCs w:val="28"/>
          </w:rPr>
          <w:t>www.tgp.tyazhin.ru</w:t>
        </w:r>
      </w:hyperlink>
      <w:r w:rsidR="003E57C0" w:rsidRPr="00BC1639">
        <w:rPr>
          <w:sz w:val="28"/>
          <w:szCs w:val="28"/>
        </w:rPr>
        <w:t>.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BC1639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3. Состав, последовательность и сроки</w:t>
      </w:r>
    </w:p>
    <w:p w:rsidR="003E57C0" w:rsidRPr="00BC1639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выполнения административных процедур.</w:t>
      </w:r>
    </w:p>
    <w:p w:rsidR="003E57C0" w:rsidRPr="00BC1639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Требования к порядку их выполнения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3.1. Последовательность административных процедур.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прием и регистрация заявления (приложение № 1), запрос документов, отказ в предоставлении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рассмотрение заявления и документов;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Тяжинское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"Интернет";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подготовка проекта договора аренды и направление заявителю;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подготовка и направление заявителю сообщения уполномоченного органа об отказе в предоставлении земельного участка в аренду без проведения торгов.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3.2. Прием и регистрация заявления, запрос документов, отказ в предоставлении муниципальной услуги.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предоставлении земельного участка в администрацию Тяжинского городского поселения или в МБУ «Тяжинский МФЦ».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Ответственный исполнитель, принимающий заявление: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6) вносит в установленном порядке запись о приеме заявления;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7) в случае представления полного комплекта документов вносит информацию о контрольном сроке выдачи результата предоставления муниципальной услуги </w:t>
      </w:r>
      <w:r w:rsidRPr="00BC1639">
        <w:rPr>
          <w:sz w:val="28"/>
          <w:szCs w:val="28"/>
        </w:rPr>
        <w:lastRenderedPageBreak/>
        <w:t>заявителю;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3.2.2. Ответственный исполнитель, принявший заявление в течение семи рабочих дней: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3) формирует дело на земельный участок или запрашивает дело на земельный участок в архиве;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6) передает дело на земельный участок ответственному исполнителю для последующей передачи.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3.2.3. 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II настоящего административного регламента. Отказ в предоставлении муниципальной услуги подписывает глава </w:t>
      </w:r>
      <w:r w:rsidR="007A7947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>инского городского поселения.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3.3. Рассмотрение заявления и документов.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исполнителю, уполномоченному на обнародования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Тяжинское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"Интернет".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3.3.2. Ответственный исполнитель проверяет поступившее заявление и документы на наличие оснований для отказа в предоставлении земельных участков в аренду без проведения торгов.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3.3.3. В течение десяти дней со дня поступления заявления о предоставлении земельного участка ответственный исполнитель возвращает это заявление заявителю, если оно не соответствует положениям пункта 1 статьи 39.17 ЗК РФ, подано в иной уполномоченный орган или к заявлению не приложены документы, предоставляемые </w:t>
      </w:r>
      <w:r w:rsidRPr="00BC1639">
        <w:rPr>
          <w:sz w:val="28"/>
          <w:szCs w:val="28"/>
        </w:rPr>
        <w:lastRenderedPageBreak/>
        <w:t>в соответствии с пунктом 2 статьи 39.17 ЗК РФ. При этом ответственный исполнитель должен указать причины возврата заявления о предоставлении земельного участка.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3.3.4. Глава </w:t>
      </w:r>
      <w:r w:rsidR="007A7947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>инского городского поселения подписывает сообщение об отказе в предоставлении земельных участков и передает его для отправки заявителю в порядке делопроизводства.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3.3.5. 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заявление, проверяет наличие или отсутствие оснований, предусмотренных статьей 39.16 ЗК РФ, и по результатам указанных рассмотрения и проверки совершает одно из следующих действий: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1) осуществляет подготовку проектов договора аренды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2) принимает решение об отказе в предоставлении земельного участка при наличии хотя бы одного из оснований, предусмотренных статьей 39.16 ЗК РФ, и направляет принятое решение заявителю. В указанном решении должны быть указаны все основания отказа.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3.4. Проекты договоров и решения выдаются заявителю или направляются ему по адресу, содержащемуся в его заявлении о предоставлении земельного участка.</w:t>
      </w:r>
    </w:p>
    <w:p w:rsidR="003E57C0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3.5.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4. Формы контроля за исполнением</w:t>
      </w:r>
    </w:p>
    <w:p w:rsidR="003E57C0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административного регламента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заместителем главы Тяжинского городского поселения.</w:t>
      </w: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3E57C0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По результатам проведения проверок в случае выявления нарушений прав заявителей виновные лица привлекаются к ответственности в порядке, </w:t>
      </w:r>
      <w:r w:rsidRPr="00BC1639">
        <w:rPr>
          <w:sz w:val="28"/>
          <w:szCs w:val="28"/>
        </w:rPr>
        <w:lastRenderedPageBreak/>
        <w:t>установленном законодательством.</w:t>
      </w:r>
    </w:p>
    <w:p w:rsidR="003E57C0" w:rsidRPr="00BC1639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5. Досудебный (внесудебный) порядок обжалования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решений и действий (бездействия) органа,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предоставляющего мун</w:t>
      </w:r>
      <w:bookmarkStart w:id="0" w:name="_GoBack"/>
      <w:bookmarkEnd w:id="0"/>
      <w:r w:rsidRPr="00BC1639">
        <w:rPr>
          <w:sz w:val="28"/>
          <w:szCs w:val="28"/>
        </w:rPr>
        <w:t>иципальную услугу, а также</w:t>
      </w:r>
    </w:p>
    <w:p w:rsidR="003E57C0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должностных лиц или муниципальных служащих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нарушение срока предоставления муниципальной услуги;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5.2. Жалоба подается в письменной форме на бумажном носителе, в электронной форме главе Тяжинского городского поселения на решения, действия (бездействие) ответственного исполнителя.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Тяжинского городского поселения, а также может быть принята на личном приеме заявителя.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5.3. Жалоба должна содержать: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5.5. По результатам рассмотрения жалобы администрация Тяжинского городского поселения принимает одно из следующих решений: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отказывает в удовлетворении жалобы.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BC1639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BC1639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BC1639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BC1639" w:rsidRDefault="00386E7A" w:rsidP="00FC64E5">
      <w:pPr>
        <w:jc w:val="both"/>
        <w:rPr>
          <w:sz w:val="28"/>
          <w:szCs w:val="28"/>
        </w:rPr>
      </w:pPr>
    </w:p>
    <w:p w:rsidR="007A7947" w:rsidRPr="00BC1639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A7947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Pr="00BC1639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A7947" w:rsidRPr="00BC1639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A7947" w:rsidRPr="00BC1639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A7947" w:rsidRPr="00BC1639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BC1639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C1639">
        <w:rPr>
          <w:szCs w:val="28"/>
        </w:rPr>
        <w:lastRenderedPageBreak/>
        <w:t xml:space="preserve">Приложение </w:t>
      </w:r>
      <w:r w:rsidR="009F68C1" w:rsidRPr="00BC1639">
        <w:rPr>
          <w:szCs w:val="28"/>
        </w:rPr>
        <w:t xml:space="preserve">№ </w:t>
      </w:r>
      <w:r w:rsidRPr="00BC1639">
        <w:rPr>
          <w:szCs w:val="28"/>
        </w:rPr>
        <w:t>1</w:t>
      </w:r>
    </w:p>
    <w:p w:rsidR="00386E7A" w:rsidRPr="00BC1639" w:rsidRDefault="007A7947" w:rsidP="007A794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C1639">
        <w:rPr>
          <w:szCs w:val="28"/>
        </w:rPr>
        <w:t>к административному регламенту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3105" w:rsidRPr="00BC1639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C1639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BC1639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C1639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BC1639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BC1639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C1639">
        <w:rPr>
          <w:rFonts w:eastAsiaTheme="minorHAnsi"/>
          <w:lang w:eastAsia="en-US"/>
        </w:rPr>
        <w:t>ЗАЯВЛЕНИЕ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BC1639">
        <w:rPr>
          <w:rFonts w:eastAsiaTheme="minorEastAsia"/>
        </w:rPr>
        <w:t>о предоставлении земельного участка без проведения торгов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От 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(полное наименование юридического лица, организационно-правовая форма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    юридического лица/Ф.И.О. физического лица) (далее - заявитель)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ОГРН записи о государственной  регистрации  юридического лица в  ЕГРЮЛ  или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индивидуального предпринимателя/паспортные данные физического лица: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ИНН заявителя: 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Местонахождение юридического лица: 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Почтовый адрес заявителя (для связи с заявителем): индекс 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город ________________ ул. ____________________________________ д. 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кв. N ____________ телефоны заявителя: 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адрес электронной почты 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Прошу предоставить земельный участок для 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               (цель использования земельного участка)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Испрашиваемое право 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Условия предоставления (за плату, бесплатно) 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Сведения о земельном участке: площадь: _______________ кв. м,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Кадастровый номер земельного участка 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Местоположение: город ____________________, ________________________ район,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ул. (пр., пер.) 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другие характеристики: 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Реквизиты решения об утверждении схемы расположения земельного  участка  на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кадастровой карте территории 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Реквизиты решения об утверждении проекта  межевания  территории,  документа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территориального    планирования   или    проекта   планировки   территории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Реквизиты решения о предварительном согласовании предоставления  земельного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участка 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Основание предоставления земельного участка без проведения торгов 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На земельном участке расположены: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000"/>
        <w:gridCol w:w="3360"/>
        <w:gridCol w:w="2640"/>
      </w:tblGrid>
      <w:tr w:rsidR="00BC1639" w:rsidRPr="00BC1639" w:rsidTr="0016618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Наименование объекта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Правоустанавливающие документы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Площадь объекта</w:t>
            </w:r>
          </w:p>
        </w:tc>
      </w:tr>
      <w:tr w:rsidR="00BC1639" w:rsidRPr="00BC1639" w:rsidTr="007A7947">
        <w:trPr>
          <w:trHeight w:val="14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A7947" w:rsidRPr="00BC1639" w:rsidTr="0016618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Заявитель: _______________________________________        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        </w:t>
      </w:r>
      <w:r w:rsidRPr="00BC1639">
        <w:rPr>
          <w:rFonts w:eastAsiaTheme="minorEastAsia"/>
        </w:rPr>
        <w:tab/>
      </w:r>
      <w:r w:rsidRPr="00BC1639">
        <w:rPr>
          <w:rFonts w:eastAsiaTheme="minorEastAsia"/>
        </w:rPr>
        <w:tab/>
        <w:t xml:space="preserve"> (Ф.И.О., наименование организации)            </w:t>
      </w:r>
      <w:r w:rsidRPr="00BC1639">
        <w:rPr>
          <w:rFonts w:eastAsiaTheme="minorEastAsia"/>
        </w:rPr>
        <w:tab/>
        <w:t xml:space="preserve"> (печать, подпись)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"__"____________ 20__ г.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К заявлению прилагаются: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53"/>
        <w:gridCol w:w="1560"/>
        <w:gridCol w:w="1440"/>
      </w:tblGrid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N п/п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Реквизиты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Количество листов в экземпляре</w:t>
            </w: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4</w:t>
            </w: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Копия документа, удостоверяющего личность представителя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C1639" w:rsidRPr="00BC1639" w:rsidTr="00166186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Иные документы (по желанию)</w:t>
            </w: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A7947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Кадастровый паспорт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>Мною подтверждается: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>представленные документы получены в порядке, установленном действующим законодательством;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>сведения, содержащиеся в представленных документах, являются достоверными.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4" w:tooltip="&quot;Уголовный кодекс Российской Федерации&quot; от 13.06.1996 N 63-ФЗ (ред. от 30.12.2015){КонсультантПлюс}" w:history="1">
        <w:r w:rsidRPr="00BC1639">
          <w:rPr>
            <w:rFonts w:eastAsiaTheme="minorEastAsia"/>
          </w:rPr>
          <w:t>кодексом</w:t>
        </w:r>
      </w:hyperlink>
      <w:r w:rsidRPr="00BC1639">
        <w:rPr>
          <w:rFonts w:eastAsiaTheme="minorEastAsia"/>
        </w:rPr>
        <w:t xml:space="preserve"> Российской Федерации.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Я, даю свое согласие администрации Тяжинского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hyperlink r:id="rId15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BC1639">
          <w:rPr>
            <w:rFonts w:eastAsiaTheme="minorEastAsia"/>
          </w:rPr>
          <w:t>ФЗ</w:t>
        </w:r>
      </w:hyperlink>
      <w:r w:rsidRPr="00BC1639">
        <w:rPr>
          <w:rFonts w:eastAsiaTheme="minorEastAsia"/>
        </w:rPr>
        <w:t xml:space="preserve"> N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Заявитель: __________________________________________/_____________________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                      (Ф.И.О.)                          (подпись)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86E7A" w:rsidRPr="00BC1639" w:rsidRDefault="00386E7A" w:rsidP="00386E7A">
      <w:pPr>
        <w:widowControl w:val="0"/>
        <w:autoSpaceDE w:val="0"/>
        <w:autoSpaceDN w:val="0"/>
        <w:adjustRightInd w:val="0"/>
        <w:jc w:val="right"/>
      </w:pPr>
    </w:p>
    <w:sectPr w:rsidR="00386E7A" w:rsidRPr="00BC1639" w:rsidSect="007A7947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C2" w:rsidRDefault="008560C2" w:rsidP="00A05B89">
      <w:r>
        <w:separator/>
      </w:r>
    </w:p>
  </w:endnote>
  <w:endnote w:type="continuationSeparator" w:id="0">
    <w:p w:rsidR="008560C2" w:rsidRDefault="008560C2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C2" w:rsidRDefault="008560C2" w:rsidP="00A05B89">
      <w:r>
        <w:separator/>
      </w:r>
    </w:p>
  </w:footnote>
  <w:footnote w:type="continuationSeparator" w:id="0">
    <w:p w:rsidR="008560C2" w:rsidRDefault="008560C2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66186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1F6DF2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E55FC"/>
    <w:rsid w:val="004F53D1"/>
    <w:rsid w:val="004F74CB"/>
    <w:rsid w:val="00500B23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283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947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068A"/>
    <w:rsid w:val="00832C79"/>
    <w:rsid w:val="00832CEC"/>
    <w:rsid w:val="0083738D"/>
    <w:rsid w:val="00843AAE"/>
    <w:rsid w:val="00850835"/>
    <w:rsid w:val="008522E8"/>
    <w:rsid w:val="00852AA5"/>
    <w:rsid w:val="008560C2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C1639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3D2F2-5DBF-4AAA-8C82-6B180AF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uiPriority w:val="99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E55FC"/>
  </w:style>
  <w:style w:type="paragraph" w:customStyle="1" w:styleId="ConsPlusTitle">
    <w:name w:val="ConsPlusTitle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gp.tyazh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81FC15E28E8E59980AC32613C9AC90E7F4781022570CE038F2CE62Ej4k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581FC15E28E8E59980AC32613C9AC90E7F4781022570CE038F2CE62E4DB862C3C4F5F6BBj8k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581FC15E28E8E59980AC32613C9AC90E704D8F0E2470CE038F2CE62Ej4kDN" TargetMode="External"/><Relationship Id="rId10" Type="http://schemas.openxmlformats.org/officeDocument/2006/relationships/hyperlink" Target="consultantplus://offline/ref=8788BF95ED6B7FFAD00007069779C032AF99B23384E53332F8AFD6ABBE0827713084274C05i4k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8BF95ED6B7FFAD00007069779C032AF99B23089EE3332F8AFD6ABBEi0k8N" TargetMode="External"/><Relationship Id="rId14" Type="http://schemas.openxmlformats.org/officeDocument/2006/relationships/hyperlink" Target="consultantplus://offline/ref=96581FC15E28E8E59980AC32613C9AC90E7E448E032870CE038F2CE62Ej4k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1913-382C-43BB-977E-44A9B093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16451</Words>
  <Characters>93774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3</cp:revision>
  <cp:lastPrinted>2016-02-24T10:02:00Z</cp:lastPrinted>
  <dcterms:created xsi:type="dcterms:W3CDTF">2016-02-24T09:36:00Z</dcterms:created>
  <dcterms:modified xsi:type="dcterms:W3CDTF">2016-02-24T10:20:00Z</dcterms:modified>
</cp:coreProperties>
</file>