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CE5A30">
        <w:rPr>
          <w:bCs/>
          <w:noProof/>
          <w:sz w:val="28"/>
          <w:szCs w:val="28"/>
        </w:rPr>
        <w:t>22.12.2016</w:t>
      </w:r>
      <w:r w:rsidR="004A470E">
        <w:rPr>
          <w:bCs/>
          <w:noProof/>
          <w:sz w:val="28"/>
          <w:szCs w:val="28"/>
        </w:rPr>
        <w:t xml:space="preserve"> </w:t>
      </w:r>
      <w:r w:rsidRPr="00FA7770">
        <w:rPr>
          <w:bCs/>
          <w:noProof/>
          <w:sz w:val="28"/>
          <w:szCs w:val="28"/>
        </w:rPr>
        <w:t xml:space="preserve">г. № </w:t>
      </w:r>
      <w:r w:rsidR="00CE5A30">
        <w:rPr>
          <w:bCs/>
          <w:noProof/>
          <w:sz w:val="28"/>
          <w:szCs w:val="28"/>
        </w:rPr>
        <w:t>48а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FA7770" w:rsidP="002B0BE7">
      <w:pPr>
        <w:jc w:val="center"/>
        <w:rPr>
          <w:b/>
          <w:sz w:val="28"/>
          <w:szCs w:val="28"/>
        </w:rPr>
      </w:pPr>
      <w:r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943CE9">
        <w:rPr>
          <w:b/>
          <w:sz w:val="28"/>
          <w:szCs w:val="28"/>
        </w:rPr>
        <w:t>7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943CE9">
        <w:rPr>
          <w:b/>
          <w:sz w:val="28"/>
          <w:szCs w:val="28"/>
        </w:rPr>
        <w:t>8</w:t>
      </w:r>
      <w:r w:rsidR="00423A8B" w:rsidRPr="00423A8B">
        <w:rPr>
          <w:b/>
          <w:sz w:val="28"/>
          <w:szCs w:val="28"/>
        </w:rPr>
        <w:t xml:space="preserve"> и 201</w:t>
      </w:r>
      <w:r w:rsidR="00943CE9">
        <w:rPr>
          <w:b/>
          <w:sz w:val="28"/>
          <w:szCs w:val="28"/>
        </w:rPr>
        <w:t>9</w:t>
      </w:r>
      <w:r w:rsidR="00423A8B" w:rsidRPr="00423A8B">
        <w:rPr>
          <w:b/>
          <w:sz w:val="28"/>
          <w:szCs w:val="28"/>
        </w:rPr>
        <w:t xml:space="preserve"> годов</w:t>
      </w:r>
    </w:p>
    <w:p w:rsidR="006A60CB" w:rsidRDefault="006A60CB" w:rsidP="003E699F">
      <w:pPr>
        <w:spacing w:before="100" w:beforeAutospacing="1"/>
        <w:contextualSpacing/>
        <w:jc w:val="both"/>
        <w:rPr>
          <w:sz w:val="28"/>
          <w:szCs w:val="28"/>
        </w:rPr>
      </w:pPr>
    </w:p>
    <w:p w:rsidR="00943CE9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43CE9">
        <w:rPr>
          <w:sz w:val="28"/>
          <w:szCs w:val="28"/>
        </w:rPr>
        <w:t>В соответствии со статьей 179 Бюджетного кодекса Российской Федерации</w:t>
      </w:r>
    </w:p>
    <w:p w:rsidR="00943CE9" w:rsidRPr="00FA7770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FA7770" w:rsidRPr="002B0BE7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874C70" w:rsidRPr="00874C70">
        <w:rPr>
          <w:rFonts w:cs="Garamond"/>
          <w:bCs/>
          <w:sz w:val="28"/>
          <w:szCs w:val="28"/>
        </w:rPr>
        <w:t xml:space="preserve">Утвердить муниципальную программу Тяжинского городского поселения «Жилищно-коммунальный и дорожный комплекс, энергосбережение и повышение </w:t>
      </w:r>
      <w:proofErr w:type="spellStart"/>
      <w:r w:rsidR="00874C70" w:rsidRPr="00874C70">
        <w:rPr>
          <w:rFonts w:cs="Garamond"/>
          <w:bCs/>
          <w:sz w:val="28"/>
          <w:szCs w:val="28"/>
        </w:rPr>
        <w:t>энергоэффективности</w:t>
      </w:r>
      <w:proofErr w:type="spellEnd"/>
      <w:r w:rsidR="00874C70" w:rsidRPr="00874C70">
        <w:rPr>
          <w:rFonts w:cs="Garamond"/>
          <w:bCs/>
          <w:sz w:val="28"/>
          <w:szCs w:val="28"/>
        </w:rPr>
        <w:t xml:space="preserve"> Тяжинского городского поселения» на 201</w:t>
      </w:r>
      <w:r w:rsidR="008A18CD">
        <w:rPr>
          <w:rFonts w:cs="Garamond"/>
          <w:bCs/>
          <w:sz w:val="28"/>
          <w:szCs w:val="28"/>
        </w:rPr>
        <w:t>7</w:t>
      </w:r>
      <w:r w:rsidR="00874C70" w:rsidRPr="00874C70">
        <w:rPr>
          <w:rFonts w:cs="Garamond"/>
          <w:bCs/>
          <w:sz w:val="28"/>
          <w:szCs w:val="28"/>
        </w:rPr>
        <w:t xml:space="preserve"> год и на плановый период 201</w:t>
      </w:r>
      <w:r w:rsidR="008A18CD">
        <w:rPr>
          <w:rFonts w:cs="Garamond"/>
          <w:bCs/>
          <w:sz w:val="28"/>
          <w:szCs w:val="28"/>
        </w:rPr>
        <w:t>8</w:t>
      </w:r>
      <w:r w:rsidR="00874C70" w:rsidRPr="00874C70">
        <w:rPr>
          <w:rFonts w:cs="Garamond"/>
          <w:bCs/>
          <w:sz w:val="28"/>
          <w:szCs w:val="28"/>
        </w:rPr>
        <w:t xml:space="preserve"> и 201</w:t>
      </w:r>
      <w:r w:rsidR="008A18CD">
        <w:rPr>
          <w:rFonts w:cs="Garamond"/>
          <w:bCs/>
          <w:sz w:val="28"/>
          <w:szCs w:val="28"/>
        </w:rPr>
        <w:t>9</w:t>
      </w:r>
      <w:r w:rsidR="00874C70" w:rsidRPr="00874C70">
        <w:rPr>
          <w:rFonts w:cs="Garamond"/>
          <w:bCs/>
          <w:sz w:val="28"/>
          <w:szCs w:val="28"/>
        </w:rPr>
        <w:t xml:space="preserve"> годов согласно приложению № 1 к настоящему постановлению.</w:t>
      </w:r>
    </w:p>
    <w:p w:rsidR="00932297" w:rsidRDefault="00874C70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4C70">
        <w:rPr>
          <w:sz w:val="28"/>
          <w:szCs w:val="28"/>
        </w:rPr>
        <w:t>Утвердить муниципальную программу Тяжинского городского поселения «Предупреждение и ликвидация чрезвычайных ситуаций на территории Тяжинского городского поселения» на 201</w:t>
      </w:r>
      <w:r w:rsidR="008A18CD">
        <w:rPr>
          <w:sz w:val="28"/>
          <w:szCs w:val="28"/>
        </w:rPr>
        <w:t>7</w:t>
      </w:r>
      <w:r w:rsidRPr="00874C70">
        <w:rPr>
          <w:sz w:val="28"/>
          <w:szCs w:val="28"/>
        </w:rPr>
        <w:t xml:space="preserve"> год и на плановый период 201</w:t>
      </w:r>
      <w:r w:rsidR="008A18CD">
        <w:rPr>
          <w:sz w:val="28"/>
          <w:szCs w:val="28"/>
        </w:rPr>
        <w:t>8</w:t>
      </w:r>
      <w:r w:rsidRPr="00874C70">
        <w:rPr>
          <w:sz w:val="28"/>
          <w:szCs w:val="28"/>
        </w:rPr>
        <w:t xml:space="preserve"> и 201</w:t>
      </w:r>
      <w:r w:rsidR="008A18CD">
        <w:rPr>
          <w:sz w:val="28"/>
          <w:szCs w:val="28"/>
        </w:rPr>
        <w:t>9</w:t>
      </w:r>
      <w:r w:rsidRPr="00874C70">
        <w:rPr>
          <w:sz w:val="28"/>
          <w:szCs w:val="28"/>
        </w:rPr>
        <w:t xml:space="preserve"> годов согласно приложению № 2 к настоящему постановлению.</w:t>
      </w:r>
    </w:p>
    <w:p w:rsidR="008A18CD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 xml:space="preserve">. </w:t>
      </w:r>
      <w:r w:rsidRPr="008A18CD">
        <w:rPr>
          <w:sz w:val="28"/>
          <w:szCs w:val="28"/>
        </w:rPr>
        <w:t>Признать утратившим силу постановление 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годов».</w:t>
      </w:r>
    </w:p>
    <w:p w:rsidR="00FA7770" w:rsidRPr="00FA7770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</w:t>
      </w:r>
      <w:proofErr w:type="spellStart"/>
      <w:r w:rsidR="008A18CD">
        <w:rPr>
          <w:sz w:val="28"/>
          <w:szCs w:val="28"/>
        </w:rPr>
        <w:t>Н.А.Петраков</w:t>
      </w:r>
      <w:proofErr w:type="spellEnd"/>
      <w:r w:rsidRPr="00FA7770">
        <w:rPr>
          <w:sz w:val="28"/>
          <w:szCs w:val="28"/>
        </w:rPr>
        <w:t xml:space="preserve"> 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0D68D5" w:rsidRDefault="000D68D5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C11CD5" w:rsidRDefault="00C11CD5" w:rsidP="008A18CD"/>
    <w:p w:rsidR="00975B18" w:rsidRPr="00975B18" w:rsidRDefault="00975B18" w:rsidP="00975B18">
      <w:pPr>
        <w:jc w:val="right"/>
      </w:pPr>
      <w:r w:rsidRPr="00975B18">
        <w:lastRenderedPageBreak/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CE5A30">
        <w:t>22.12.2016</w:t>
      </w:r>
      <w:r w:rsidRPr="00975B18">
        <w:t xml:space="preserve"> г № </w:t>
      </w:r>
      <w:r w:rsidR="00CE5A30">
        <w:t>48а</w:t>
      </w:r>
      <w:r w:rsidRPr="00975B18">
        <w:t>-п</w:t>
      </w:r>
    </w:p>
    <w:p w:rsidR="008A18CD" w:rsidRDefault="006A60CB" w:rsidP="008A18CD">
      <w:pPr>
        <w:jc w:val="right"/>
      </w:pPr>
      <w:r>
        <w:t>«</w:t>
      </w:r>
      <w:r w:rsidR="008A18CD" w:rsidRPr="008A18CD">
        <w:t xml:space="preserve">Об утверждении муниципальных программ </w:t>
      </w:r>
    </w:p>
    <w:p w:rsidR="008A18CD" w:rsidRDefault="008A18CD" w:rsidP="008A18CD">
      <w:pPr>
        <w:jc w:val="right"/>
      </w:pPr>
      <w:r w:rsidRPr="008A18CD">
        <w:t xml:space="preserve">Тяжинского городского поселения на 2017 год </w:t>
      </w:r>
    </w:p>
    <w:p w:rsidR="00975B18" w:rsidRPr="00975B18" w:rsidRDefault="008A18CD" w:rsidP="008A18CD">
      <w:pPr>
        <w:jc w:val="right"/>
      </w:pPr>
      <w:r w:rsidRPr="008A18CD">
        <w:t>и на плановый период 2018 и 2019 годов</w:t>
      </w:r>
      <w:r w:rsidR="00EA09B3" w:rsidRPr="00EA09B3">
        <w:t>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8A18CD"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8A18CD">
        <w:rPr>
          <w:b/>
          <w:sz w:val="40"/>
          <w:szCs w:val="40"/>
        </w:rPr>
        <w:t>8</w:t>
      </w:r>
      <w:r w:rsidRPr="00B23113">
        <w:rPr>
          <w:b/>
          <w:sz w:val="40"/>
          <w:szCs w:val="40"/>
        </w:rPr>
        <w:t xml:space="preserve"> и 201</w:t>
      </w:r>
      <w:r w:rsidR="008A18CD">
        <w:rPr>
          <w:b/>
          <w:sz w:val="40"/>
          <w:szCs w:val="40"/>
        </w:rPr>
        <w:t>9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8A18CD" w:rsidRDefault="008A18CD" w:rsidP="00B23113">
      <w:pPr>
        <w:jc w:val="center"/>
      </w:pPr>
    </w:p>
    <w:p w:rsidR="008A18CD" w:rsidRDefault="008A18CD" w:rsidP="00B23113">
      <w:pPr>
        <w:jc w:val="center"/>
      </w:pPr>
    </w:p>
    <w:p w:rsidR="00B23113" w:rsidRPr="00B23113" w:rsidRDefault="00B23113" w:rsidP="00B23113">
      <w:pPr>
        <w:jc w:val="center"/>
      </w:pPr>
      <w:r w:rsidRPr="00B23113">
        <w:t>пгт Тяжинский – 201</w:t>
      </w:r>
      <w:r w:rsidR="008A18CD">
        <w:t>6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A18C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 и на плановый период 201</w:t>
      </w:r>
      <w:r w:rsidR="008A18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8A1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8A18CD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 w:rsidR="008A18CD"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 xml:space="preserve"> и 201</w:t>
            </w:r>
            <w:r w:rsidR="008A18CD"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8A18CD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>-201</w:t>
            </w:r>
            <w:r w:rsidR="008A18CD"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0A34BB" w:rsidRDefault="001319D9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107487</w:t>
            </w:r>
            <w:r w:rsidR="008A18CD">
              <w:rPr>
                <w:sz w:val="28"/>
                <w:szCs w:val="28"/>
              </w:rPr>
              <w:t>,00</w:t>
            </w:r>
            <w:r w:rsidR="00CF405A" w:rsidRPr="000A34BB">
              <w:rPr>
                <w:sz w:val="28"/>
                <w:szCs w:val="28"/>
              </w:rPr>
              <w:t xml:space="preserve"> </w:t>
            </w:r>
            <w:r w:rsidR="00B23113" w:rsidRPr="000A34BB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40659</w:t>
            </w:r>
            <w:r w:rsidR="008A18CD">
              <w:rPr>
                <w:sz w:val="28"/>
                <w:szCs w:val="28"/>
              </w:rPr>
              <w:t>,00</w:t>
            </w:r>
            <w:r w:rsidR="00CD11B1" w:rsidRPr="000A34BB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  <w:r w:rsidR="001319D9" w:rsidRPr="001319D9">
              <w:rPr>
                <w:sz w:val="28"/>
                <w:szCs w:val="28"/>
              </w:rPr>
              <w:tab/>
            </w:r>
            <w:r w:rsidR="001319D9" w:rsidRPr="001319D9">
              <w:rPr>
                <w:sz w:val="28"/>
                <w:szCs w:val="28"/>
              </w:rPr>
              <w:tab/>
            </w:r>
          </w:p>
          <w:p w:rsidR="00B23113" w:rsidRPr="000A34BB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ab/>
            </w: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8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33790</w:t>
            </w:r>
            <w:r w:rsidR="008A18CD">
              <w:rPr>
                <w:sz w:val="28"/>
                <w:szCs w:val="28"/>
              </w:rPr>
              <w:t>,00</w:t>
            </w:r>
            <w:r w:rsidRPr="00242333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1319D9">
            <w:pPr>
              <w:ind w:firstLine="709"/>
              <w:jc w:val="both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9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33038</w:t>
            </w:r>
            <w:r w:rsidR="008A18CD">
              <w:rPr>
                <w:sz w:val="28"/>
                <w:szCs w:val="28"/>
              </w:rPr>
              <w:t>,00</w:t>
            </w:r>
            <w:r w:rsidRPr="000A34BB">
              <w:rPr>
                <w:sz w:val="28"/>
                <w:szCs w:val="28"/>
              </w:rPr>
              <w:t xml:space="preserve"> 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lastRenderedPageBreak/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D3562E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lastRenderedPageBreak/>
        <w:t>1. Подпрограмма «Модернизация объектов коммунальной инфраструктуры и поддержка жилищно-коммунального хозяйства»;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8A18C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A18CD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3E699F">
          <w:pgSz w:w="11909" w:h="16834"/>
          <w:pgMar w:top="426" w:right="851" w:bottom="426" w:left="851" w:header="720" w:footer="720" w:gutter="0"/>
          <w:cols w:space="60"/>
          <w:noEndnote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 w:rsidRPr="003F0E37"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B23113" w:rsidRPr="005F1E79" w:rsidTr="00F655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956F16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1319D9" w:rsidRPr="005F1E79" w:rsidTr="005447BC">
        <w:trPr>
          <w:trHeight w:val="802"/>
        </w:trPr>
        <w:tc>
          <w:tcPr>
            <w:tcW w:w="776" w:type="dxa"/>
            <w:shd w:val="clear" w:color="auto" w:fill="auto"/>
          </w:tcPr>
          <w:p w:rsidR="001319D9" w:rsidRPr="005F1E79" w:rsidRDefault="001319D9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1319D9" w:rsidRPr="008B351A" w:rsidRDefault="001319D9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8B351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319D9" w:rsidRPr="008B351A" w:rsidRDefault="001319D9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33038</w:t>
            </w:r>
          </w:p>
        </w:tc>
      </w:tr>
      <w:tr w:rsidR="001319D9" w:rsidRPr="005F1E79" w:rsidTr="00BC715E">
        <w:trPr>
          <w:trHeight w:val="802"/>
        </w:trPr>
        <w:tc>
          <w:tcPr>
            <w:tcW w:w="776" w:type="dxa"/>
            <w:shd w:val="clear" w:color="auto" w:fill="auto"/>
          </w:tcPr>
          <w:p w:rsidR="001319D9" w:rsidRPr="00BF076E" w:rsidRDefault="001319D9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837" w:type="dxa"/>
            <w:shd w:val="clear" w:color="auto" w:fill="auto"/>
          </w:tcPr>
          <w:p w:rsidR="001319D9" w:rsidRPr="00BF076E" w:rsidRDefault="001319D9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1319D9" w:rsidRPr="00BF076E" w:rsidRDefault="001319D9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27630</w:t>
            </w:r>
          </w:p>
        </w:tc>
      </w:tr>
      <w:tr w:rsidR="001319D9" w:rsidRPr="005F1E79" w:rsidTr="00C7423D">
        <w:trPr>
          <w:trHeight w:val="267"/>
        </w:trPr>
        <w:tc>
          <w:tcPr>
            <w:tcW w:w="776" w:type="dxa"/>
            <w:shd w:val="clear" w:color="auto" w:fill="auto"/>
          </w:tcPr>
          <w:p w:rsidR="001319D9" w:rsidRPr="005F1E79" w:rsidRDefault="001319D9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837" w:type="dxa"/>
            <w:shd w:val="clear" w:color="auto" w:fill="auto"/>
          </w:tcPr>
          <w:p w:rsidR="001319D9" w:rsidRPr="005F1E79" w:rsidRDefault="001319D9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E40B0B" w:rsidRDefault="001319D9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</w:t>
            </w:r>
          </w:p>
        </w:tc>
      </w:tr>
      <w:tr w:rsidR="001319D9" w:rsidRPr="008B1A8E" w:rsidTr="00767136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1319D9" w:rsidRPr="005F1E79" w:rsidTr="00A37491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 xml:space="preserve">населения 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</w:t>
            </w:r>
          </w:p>
        </w:tc>
      </w:tr>
      <w:tr w:rsidR="001319D9" w:rsidRPr="005F1E79" w:rsidTr="00D06410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 xml:space="preserve">Бюджет Тяжинского </w:t>
            </w:r>
            <w:r w:rsidRPr="005F4CB4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</w:tr>
      <w:tr w:rsidR="001319D9" w:rsidRPr="005F1E79" w:rsidTr="00E15180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0D02AB" w:rsidRDefault="001319D9" w:rsidP="001B06F4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1319D9" w:rsidRPr="000D02AB" w:rsidRDefault="001319D9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>
              <w:rPr>
                <w:sz w:val="28"/>
                <w:szCs w:val="28"/>
              </w:rPr>
              <w:t>ги населению</w:t>
            </w:r>
          </w:p>
        </w:tc>
        <w:tc>
          <w:tcPr>
            <w:tcW w:w="1985" w:type="dxa"/>
            <w:shd w:val="clear" w:color="auto" w:fill="auto"/>
          </w:tcPr>
          <w:p w:rsidR="001319D9" w:rsidRPr="000D02AB" w:rsidRDefault="001319D9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1319D9" w:rsidRPr="005F1E79" w:rsidTr="00193E18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2644</w:t>
            </w:r>
          </w:p>
        </w:tc>
      </w:tr>
      <w:tr w:rsidR="001319D9" w:rsidRPr="005F1E79" w:rsidTr="00CF2E5E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</w:t>
            </w:r>
          </w:p>
        </w:tc>
      </w:tr>
      <w:tr w:rsidR="001319D9" w:rsidRPr="005F1E79" w:rsidTr="004A3809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4842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2764</w:t>
            </w:r>
          </w:p>
        </w:tc>
      </w:tr>
      <w:tr w:rsidR="001319D9" w:rsidRPr="005F1E79" w:rsidTr="008C190B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319D9" w:rsidRPr="005F1E79" w:rsidTr="00206FC3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1319D9" w:rsidRPr="005F1E79" w:rsidTr="00146DC6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b/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1B06F4" w:rsidRPr="0094338B" w:rsidTr="001751DB">
        <w:trPr>
          <w:trHeight w:val="802"/>
        </w:trPr>
        <w:tc>
          <w:tcPr>
            <w:tcW w:w="776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1B06F4" w:rsidRPr="007E0B16" w:rsidRDefault="001B06F4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</w:t>
            </w:r>
            <w:r w:rsidRPr="00D64000">
              <w:rPr>
                <w:sz w:val="28"/>
                <w:szCs w:val="28"/>
              </w:rPr>
              <w:t>реконструкция котельных, котельного оборудования и сетей теплоснабжения</w:t>
            </w:r>
          </w:p>
        </w:tc>
        <w:tc>
          <w:tcPr>
            <w:tcW w:w="1134" w:type="dxa"/>
            <w:shd w:val="clear" w:color="auto" w:fill="auto"/>
          </w:tcPr>
          <w:p w:rsidR="001B06F4" w:rsidRPr="00C32447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27630</w:t>
            </w:r>
          </w:p>
        </w:tc>
      </w:tr>
      <w:tr w:rsidR="001B06F4" w:rsidRPr="0094338B" w:rsidTr="001751DB">
        <w:trPr>
          <w:trHeight w:val="267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C32447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</w:t>
            </w:r>
          </w:p>
        </w:tc>
      </w:tr>
      <w:tr w:rsidR="001B06F4" w:rsidRPr="0094338B" w:rsidTr="001751DB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F72ADC" w:rsidRDefault="001B06F4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F72ADC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1B06F4" w:rsidRPr="0094338B" w:rsidTr="001751DB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</w:t>
            </w:r>
          </w:p>
        </w:tc>
      </w:tr>
      <w:tr w:rsidR="001B06F4" w:rsidRPr="0094338B" w:rsidTr="00532CCB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</w:tr>
      <w:tr w:rsidR="001B06F4" w:rsidRPr="0094338B" w:rsidTr="00176466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</w:t>
            </w:r>
            <w:r w:rsidRPr="002D7E61">
              <w:rPr>
                <w:sz w:val="28"/>
                <w:szCs w:val="28"/>
              </w:rPr>
              <w:lastRenderedPageBreak/>
              <w:t>предоставленные прочие жилищно-коммунальные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1B06F4"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1319D9" w:rsidRPr="0094338B" w:rsidTr="00140178">
        <w:trPr>
          <w:trHeight w:val="966"/>
        </w:trPr>
        <w:tc>
          <w:tcPr>
            <w:tcW w:w="776" w:type="dxa"/>
            <w:shd w:val="clear" w:color="auto" w:fill="auto"/>
          </w:tcPr>
          <w:p w:rsidR="001319D9" w:rsidRPr="0094338B" w:rsidRDefault="001319D9" w:rsidP="0050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1319D9" w:rsidRPr="0094338B" w:rsidRDefault="001319D9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1319D9" w:rsidRPr="00C15CCB" w:rsidRDefault="001319D9" w:rsidP="00163BCB">
            <w:pPr>
              <w:rPr>
                <w:sz w:val="28"/>
                <w:szCs w:val="28"/>
              </w:rPr>
            </w:pPr>
            <w:r w:rsidRPr="004173D7">
              <w:rPr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1319D9" w:rsidRDefault="001319D9" w:rsidP="00163BCB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507E3C">
        <w:trPr>
          <w:trHeight w:val="1206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proofErr w:type="gramStart"/>
            <w:r w:rsidRPr="00154B77">
              <w:rPr>
                <w:sz w:val="28"/>
                <w:szCs w:val="28"/>
              </w:rPr>
              <w:t>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</w:t>
            </w:r>
            <w:proofErr w:type="gramEnd"/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 xml:space="preserve">риведение территории мест захоронения в соответствии с требованиями санитарно – </w:t>
            </w:r>
            <w:r w:rsidRPr="00154B77">
              <w:rPr>
                <w:sz w:val="28"/>
                <w:szCs w:val="28"/>
              </w:rPr>
              <w:lastRenderedPageBreak/>
              <w:t>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163BCB">
          <w:pgSz w:w="16834" w:h="11909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E016EB" w:rsidRDefault="00E016EB" w:rsidP="00E016EB">
      <w:pPr>
        <w:jc w:val="right"/>
      </w:pPr>
      <w:r>
        <w:lastRenderedPageBreak/>
        <w:t>Приложение № 2</w:t>
      </w:r>
    </w:p>
    <w:p w:rsidR="00E016EB" w:rsidRDefault="00E016EB" w:rsidP="00E016EB">
      <w:pPr>
        <w:jc w:val="right"/>
      </w:pPr>
      <w:r>
        <w:t xml:space="preserve">к постановлению администрации </w:t>
      </w:r>
    </w:p>
    <w:p w:rsidR="00E016EB" w:rsidRDefault="00E016EB" w:rsidP="00E016EB">
      <w:pPr>
        <w:jc w:val="right"/>
      </w:pPr>
      <w:r>
        <w:t xml:space="preserve">Тяжинского городского поселения </w:t>
      </w:r>
    </w:p>
    <w:p w:rsidR="00E016EB" w:rsidRDefault="00E016EB" w:rsidP="00E016EB">
      <w:pPr>
        <w:jc w:val="right"/>
      </w:pPr>
      <w:r>
        <w:t xml:space="preserve">от </w:t>
      </w:r>
      <w:r w:rsidR="00CE5A30">
        <w:t>22.12.2016</w:t>
      </w:r>
      <w:r>
        <w:t xml:space="preserve"> г </w:t>
      </w:r>
      <w:r w:rsidR="00CE5A30">
        <w:t>№ 48а</w:t>
      </w:r>
      <w:r>
        <w:t>-п</w:t>
      </w:r>
    </w:p>
    <w:p w:rsidR="00E016EB" w:rsidRDefault="00E016EB" w:rsidP="00E016EB">
      <w:pPr>
        <w:jc w:val="right"/>
      </w:pPr>
      <w:r>
        <w:t xml:space="preserve">«Об утверждении муниципальных программ </w:t>
      </w:r>
    </w:p>
    <w:p w:rsidR="00E016EB" w:rsidRDefault="00E016EB" w:rsidP="00E016EB">
      <w:pPr>
        <w:jc w:val="right"/>
      </w:pPr>
      <w:r>
        <w:t xml:space="preserve">Тяжинского городского поселения на 2017 год </w:t>
      </w:r>
    </w:p>
    <w:p w:rsidR="00981988" w:rsidRDefault="00E016EB" w:rsidP="00E016EB">
      <w:pPr>
        <w:jc w:val="right"/>
      </w:pPr>
      <w:r>
        <w:t>и на плановый период 2018 и 2019 годов»</w:t>
      </w: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3874DD" w:rsidRDefault="00981988" w:rsidP="00981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rPr>
          <w:sz w:val="40"/>
          <w:szCs w:val="40"/>
        </w:rPr>
      </w:pPr>
    </w:p>
    <w:p w:rsidR="00981988" w:rsidRDefault="00981988" w:rsidP="00981988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</w:t>
      </w:r>
      <w:r w:rsidR="00E016E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год и на плановый период 201</w:t>
      </w:r>
      <w:r w:rsidR="00E016E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и 201</w:t>
      </w:r>
      <w:r w:rsidR="00E016EB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годов</w:t>
      </w: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E016EB" w:rsidRDefault="00E016EB" w:rsidP="00981988">
      <w:pPr>
        <w:jc w:val="center"/>
      </w:pPr>
    </w:p>
    <w:p w:rsidR="00E016EB" w:rsidRDefault="00E016EB" w:rsidP="00981988">
      <w:pPr>
        <w:jc w:val="center"/>
      </w:pPr>
    </w:p>
    <w:p w:rsidR="00981988" w:rsidRDefault="00981988" w:rsidP="00981988">
      <w:pPr>
        <w:jc w:val="center"/>
      </w:pPr>
      <w:r w:rsidRPr="003874DD">
        <w:t xml:space="preserve">пгт. Тяжинский </w:t>
      </w:r>
      <w:r>
        <w:t>–</w:t>
      </w:r>
      <w:r w:rsidRPr="003874DD">
        <w:t xml:space="preserve"> 20</w:t>
      </w:r>
      <w:r>
        <w:t>1</w:t>
      </w:r>
      <w:r w:rsidR="00E016EB">
        <w:t>6</w:t>
      </w:r>
    </w:p>
    <w:p w:rsidR="00981988" w:rsidRDefault="00981988" w:rsidP="00981988">
      <w:pPr>
        <w:jc w:val="right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981988" w:rsidRPr="00270654" w:rsidRDefault="00981988" w:rsidP="00E0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 w:rsidR="00E016EB"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 w:rsidR="00E016EB">
              <w:rPr>
                <w:sz w:val="28"/>
                <w:szCs w:val="28"/>
              </w:rPr>
              <w:t>8</w:t>
            </w:r>
            <w:r w:rsidRPr="00270654">
              <w:rPr>
                <w:sz w:val="28"/>
                <w:szCs w:val="28"/>
              </w:rPr>
              <w:t xml:space="preserve"> и 201</w:t>
            </w:r>
            <w:r w:rsidR="00E016EB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Повышение готовности сил и средств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81988" w:rsidRPr="00270654" w:rsidRDefault="00981988" w:rsidP="00B261D0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Разработка комплекса мер по обеспечению защищенности муниципальных объектов с массовым 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E016EB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>-201</w:t>
            </w:r>
            <w:r w:rsidR="00E016EB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981988" w:rsidRPr="006B1C72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981988" w:rsidRPr="006B1C72">
              <w:rPr>
                <w:sz w:val="28"/>
                <w:szCs w:val="28"/>
              </w:rPr>
              <w:t xml:space="preserve"> тыс. рублей – средства бюджета Тяжинского городского поселения, в том числе по годам:</w:t>
            </w: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024508">
              <w:rPr>
                <w:sz w:val="28"/>
                <w:szCs w:val="28"/>
              </w:rPr>
              <w:t xml:space="preserve"> тыс</w:t>
            </w:r>
            <w:r w:rsidRPr="006B1C72">
              <w:rPr>
                <w:sz w:val="28"/>
                <w:szCs w:val="28"/>
              </w:rPr>
              <w:t xml:space="preserve">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270654" w:rsidRDefault="00981988" w:rsidP="00E016EB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</w:pPr>
      <w:r w:rsidRPr="00920AB5">
        <w:rPr>
          <w:sz w:val="28"/>
          <w:szCs w:val="28"/>
        </w:rPr>
        <w:t xml:space="preserve"> </w:t>
      </w: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81988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81988" w:rsidRPr="008831C3" w:rsidRDefault="00981988" w:rsidP="00981988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81988" w:rsidRDefault="00981988" w:rsidP="00981988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 xml:space="preserve">снижение рисков и смягчение последствий чрезвычайных ситуаций, повышение безопасности населения и </w:t>
      </w:r>
      <w:r>
        <w:rPr>
          <w:sz w:val="28"/>
          <w:szCs w:val="28"/>
        </w:rPr>
        <w:lastRenderedPageBreak/>
        <w:t>защищенности критически важных объектов от угроз природного и техногенного характера</w:t>
      </w:r>
    </w:p>
    <w:p w:rsidR="00981988" w:rsidRDefault="00981988" w:rsidP="00981988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 w:rsidRPr="00202FF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 xml:space="preserve">Повышение готовности сил и средств </w:t>
      </w:r>
      <w:r w:rsidRPr="00202FFB">
        <w:rPr>
          <w:color w:val="000000"/>
          <w:spacing w:val="1"/>
          <w:sz w:val="28"/>
          <w:szCs w:val="28"/>
        </w:rPr>
        <w:t>к проведению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81988" w:rsidRDefault="00981988" w:rsidP="00981988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81988" w:rsidRPr="00D234AE" w:rsidRDefault="00981988" w:rsidP="00981988">
      <w:pPr>
        <w:jc w:val="both"/>
        <w:rPr>
          <w:color w:val="333333"/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.</w:t>
      </w:r>
    </w:p>
    <w:p w:rsidR="00981988" w:rsidRPr="00700224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E016E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016EB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981988" w:rsidRPr="007178ED" w:rsidRDefault="00981988" w:rsidP="00981988">
      <w:pPr>
        <w:ind w:firstLine="360"/>
        <w:jc w:val="both"/>
        <w:rPr>
          <w:sz w:val="28"/>
          <w:szCs w:val="28"/>
        </w:rPr>
      </w:pPr>
    </w:p>
    <w:p w:rsidR="00981988" w:rsidRPr="00E63FF8" w:rsidRDefault="00981988" w:rsidP="00981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  <w:sectPr w:rsidR="00981988" w:rsidSect="00163BCB">
          <w:pgSz w:w="11909" w:h="16834"/>
          <w:pgMar w:top="567" w:right="851" w:bottom="567" w:left="851" w:header="709" w:footer="709" w:gutter="0"/>
          <w:cols w:space="708"/>
          <w:docGrid w:linePitch="360"/>
        </w:sectPr>
      </w:pPr>
    </w:p>
    <w:p w:rsidR="00981988" w:rsidRPr="006E70D9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lastRenderedPageBreak/>
        <w:t xml:space="preserve">Ресурсное обеспечение реализации муниципальной программы Тяжинского городского поселения 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«Предупреждение и ликвидация чрезвычайных ситуаций на территории Тяжинского городского поселения» </w:t>
      </w:r>
    </w:p>
    <w:p w:rsidR="00981988" w:rsidRPr="006E70D9" w:rsidRDefault="00981988" w:rsidP="00981988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 w:rsidRPr="00CB7EB0"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 w:rsidRPr="00CB7EB0"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 w:rsidRPr="00CB7EB0">
        <w:rPr>
          <w:b/>
          <w:sz w:val="28"/>
          <w:szCs w:val="28"/>
        </w:rPr>
        <w:t xml:space="preserve"> годов</w:t>
      </w:r>
    </w:p>
    <w:p w:rsidR="00981988" w:rsidRPr="006E70D9" w:rsidRDefault="00981988" w:rsidP="0098198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268"/>
        <w:gridCol w:w="1276"/>
        <w:gridCol w:w="1417"/>
        <w:gridCol w:w="1276"/>
      </w:tblGrid>
      <w:tr w:rsidR="00981988" w:rsidRPr="005F1E79" w:rsidTr="00B261D0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 xml:space="preserve">7 </w:t>
            </w:r>
            <w:r w:rsidRPr="005F1E79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E016EB" w:rsidRPr="005F1E79" w:rsidTr="000A7093">
        <w:trPr>
          <w:trHeight w:val="802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016EB" w:rsidRPr="009F14DB" w:rsidRDefault="00E016EB" w:rsidP="00B261D0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E016EB" w:rsidRPr="005F1E79" w:rsidTr="00EB4362">
        <w:trPr>
          <w:trHeight w:val="802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16EB" w:rsidRPr="005F1E79" w:rsidTr="00B45E5F">
        <w:trPr>
          <w:trHeight w:val="267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11CD5" w:rsidRDefault="00C11CD5" w:rsidP="00E016EB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81988" w:rsidRDefault="00981988" w:rsidP="00981988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987"/>
        <w:gridCol w:w="3402"/>
        <w:gridCol w:w="1560"/>
        <w:gridCol w:w="850"/>
        <w:gridCol w:w="851"/>
        <w:gridCol w:w="850"/>
      </w:tblGrid>
      <w:tr w:rsidR="00981988" w:rsidRPr="002919F2" w:rsidTr="00B261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2919F2">
              <w:rPr>
                <w:sz w:val="28"/>
                <w:szCs w:val="28"/>
              </w:rPr>
              <w:t>год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B261D0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87" w:type="dxa"/>
            <w:shd w:val="clear" w:color="auto" w:fill="auto"/>
          </w:tcPr>
          <w:p w:rsidR="00981988" w:rsidRPr="002919F2" w:rsidRDefault="00981988" w:rsidP="00B261D0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402" w:type="dxa"/>
            <w:shd w:val="clear" w:color="auto" w:fill="auto"/>
          </w:tcPr>
          <w:p w:rsidR="00981988" w:rsidRPr="002919F2" w:rsidRDefault="00981988" w:rsidP="00B261D0"/>
        </w:tc>
        <w:tc>
          <w:tcPr>
            <w:tcW w:w="1560" w:type="dxa"/>
            <w:shd w:val="clear" w:color="auto" w:fill="auto"/>
          </w:tcPr>
          <w:p w:rsidR="00981988" w:rsidRPr="002919F2" w:rsidRDefault="00981988" w:rsidP="00B261D0"/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E016EB" w:rsidRPr="002919F2" w:rsidTr="00002D26">
        <w:trPr>
          <w:trHeight w:val="802"/>
        </w:trPr>
        <w:tc>
          <w:tcPr>
            <w:tcW w:w="776" w:type="dxa"/>
            <w:shd w:val="clear" w:color="auto" w:fill="auto"/>
          </w:tcPr>
          <w:p w:rsidR="00E016EB" w:rsidRPr="002919F2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7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5F1E79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проведению мероприятий, направленных на предупреждение чрезвычайных ситуаций природного и техногенного характера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16EB" w:rsidRPr="002919F2" w:rsidTr="009E0333">
        <w:trPr>
          <w:trHeight w:val="1932"/>
        </w:trPr>
        <w:tc>
          <w:tcPr>
            <w:tcW w:w="776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987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обеспечению первичных мер пожарной безопасности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11CD5" w:rsidRDefault="00C11CD5" w:rsidP="00C11CD5">
      <w:pPr>
        <w:jc w:val="center"/>
        <w:rPr>
          <w:b/>
          <w:sz w:val="28"/>
          <w:szCs w:val="28"/>
        </w:rPr>
      </w:pPr>
    </w:p>
    <w:p w:rsidR="00C11CD5" w:rsidRPr="00740203" w:rsidRDefault="00C11CD5" w:rsidP="00C1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>оценки эфф</w:t>
      </w:r>
      <w:bookmarkStart w:id="0" w:name="_GoBack"/>
      <w:bookmarkEnd w:id="0"/>
      <w:r w:rsidRPr="00740203">
        <w:rPr>
          <w:b/>
          <w:sz w:val="28"/>
          <w:szCs w:val="28"/>
        </w:rPr>
        <w:t xml:space="preserve">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C11CD5" w:rsidRDefault="00C11CD5" w:rsidP="00C11CD5"/>
    <w:p w:rsidR="00C11CD5" w:rsidRDefault="00C11CD5" w:rsidP="00C11CD5">
      <w:pPr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D500B6" w:rsidRDefault="00C11CD5" w:rsidP="006B2076"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  <w:r w:rsidR="006B2076">
        <w:t xml:space="preserve"> </w:t>
      </w:r>
    </w:p>
    <w:sectPr w:rsidR="00D500B6" w:rsidSect="006B2076">
      <w:pgSz w:w="16834" w:h="11909" w:orient="landscape"/>
      <w:pgMar w:top="851" w:right="567" w:bottom="851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68D5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43567"/>
    <w:rsid w:val="001443BA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B1A8E"/>
    <w:rsid w:val="008B351A"/>
    <w:rsid w:val="008B5B69"/>
    <w:rsid w:val="008B6D5E"/>
    <w:rsid w:val="008C2532"/>
    <w:rsid w:val="008C7CDF"/>
    <w:rsid w:val="008D2B8F"/>
    <w:rsid w:val="008D6FA1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67E85"/>
    <w:rsid w:val="00B76567"/>
    <w:rsid w:val="00B76588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C015E7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E5A30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CE8E-034F-437F-AB28-CE5609A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249B-680E-4A79-A08E-F20C2721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4</cp:revision>
  <cp:lastPrinted>2016-12-28T03:18:00Z</cp:lastPrinted>
  <dcterms:created xsi:type="dcterms:W3CDTF">2016-12-28T03:14:00Z</dcterms:created>
  <dcterms:modified xsi:type="dcterms:W3CDTF">2016-12-28T03:19:00Z</dcterms:modified>
</cp:coreProperties>
</file>