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FC" w:rsidRDefault="00D563FC" w:rsidP="00D563FC">
      <w:pPr>
        <w:spacing w:after="0"/>
        <w:jc w:val="right"/>
      </w:pPr>
      <w:r w:rsidRPr="00B43DE3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D563FC" w:rsidRDefault="00D563FC" w:rsidP="00D563FC">
      <w:pPr>
        <w:spacing w:after="0"/>
        <w:jc w:val="right"/>
      </w:pPr>
      <w:r w:rsidRPr="00B43DE3">
        <w:rPr>
          <w:rFonts w:ascii="Times New Roman" w:eastAsia="Times New Roman" w:hAnsi="Times New Roman" w:cs="Times New Roman"/>
          <w:sz w:val="28"/>
          <w:szCs w:val="28"/>
        </w:rPr>
        <w:t>к Решению совета народных  депутатов</w:t>
      </w:r>
    </w:p>
    <w:p w:rsidR="0051590F" w:rsidRDefault="00D563FC" w:rsidP="00D563F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B43DE3">
        <w:rPr>
          <w:rFonts w:ascii="Times New Roman" w:eastAsia="Times New Roman" w:hAnsi="Times New Roman" w:cs="Times New Roman"/>
          <w:sz w:val="28"/>
          <w:szCs w:val="28"/>
        </w:rPr>
        <w:t xml:space="preserve">Тяжинского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B43DE3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51590F">
        <w:rPr>
          <w:rFonts w:ascii="Times New Roman" w:eastAsia="Times New Roman" w:hAnsi="Times New Roman" w:cs="Times New Roman"/>
          <w:sz w:val="28"/>
          <w:szCs w:val="28"/>
        </w:rPr>
        <w:t xml:space="preserve"> от 18.09.2017г. №68</w:t>
      </w:r>
    </w:p>
    <w:p w:rsidR="00D563FC" w:rsidRDefault="00D563FC" w:rsidP="00D563F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3DE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DE3">
        <w:rPr>
          <w:rFonts w:ascii="Times New Roman" w:eastAsia="Times New Roman" w:hAnsi="Times New Roman" w:cs="Times New Roman"/>
          <w:sz w:val="28"/>
          <w:szCs w:val="28"/>
        </w:rPr>
        <w:t>О внесении изменений и дополнений</w:t>
      </w:r>
    </w:p>
    <w:p w:rsidR="00D563FC" w:rsidRDefault="00D563FC" w:rsidP="00D563F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3DE3">
        <w:rPr>
          <w:rFonts w:ascii="Times New Roman" w:eastAsia="Times New Roman" w:hAnsi="Times New Roman" w:cs="Times New Roman"/>
          <w:sz w:val="28"/>
          <w:szCs w:val="28"/>
        </w:rPr>
        <w:t>в решение Совета народных депутатов Тяжинского</w:t>
      </w:r>
    </w:p>
    <w:p w:rsidR="00D563FC" w:rsidRDefault="00D563FC" w:rsidP="00D563F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3DE3">
        <w:rPr>
          <w:rFonts w:ascii="Times New Roman" w:eastAsia="Times New Roman" w:hAnsi="Times New Roman" w:cs="Times New Roman"/>
          <w:sz w:val="28"/>
          <w:szCs w:val="28"/>
        </w:rPr>
        <w:t>городского поселения № 41 от 22.12.2016 года</w:t>
      </w:r>
    </w:p>
    <w:p w:rsidR="00D563FC" w:rsidRDefault="00D563FC" w:rsidP="00D563F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3DE3">
        <w:rPr>
          <w:rFonts w:ascii="Times New Roman" w:eastAsia="Times New Roman" w:hAnsi="Times New Roman" w:cs="Times New Roman"/>
          <w:sz w:val="28"/>
          <w:szCs w:val="28"/>
        </w:rPr>
        <w:t>«О бюджете Тяжинского городского поселения</w:t>
      </w:r>
    </w:p>
    <w:p w:rsidR="00D563FC" w:rsidRDefault="00D563FC" w:rsidP="00D563F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3DE3">
        <w:rPr>
          <w:rFonts w:ascii="Times New Roman" w:eastAsia="Times New Roman" w:hAnsi="Times New Roman" w:cs="Times New Roman"/>
          <w:sz w:val="28"/>
          <w:szCs w:val="28"/>
        </w:rPr>
        <w:t>на 2017 год и на плановый период 2018 и 2019 годов»</w:t>
      </w:r>
    </w:p>
    <w:p w:rsidR="00D563FC" w:rsidRDefault="00D563FC" w:rsidP="00D563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3FC" w:rsidRDefault="00D563FC" w:rsidP="00D563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3FC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на 2017год и на плановый период  2018 и 2019 годов</w:t>
      </w:r>
    </w:p>
    <w:tbl>
      <w:tblPr>
        <w:tblW w:w="15703" w:type="dxa"/>
        <w:tblInd w:w="-176" w:type="dxa"/>
        <w:tblLayout w:type="fixed"/>
        <w:tblLook w:val="04A0"/>
      </w:tblPr>
      <w:tblGrid>
        <w:gridCol w:w="5529"/>
        <w:gridCol w:w="1134"/>
        <w:gridCol w:w="992"/>
        <w:gridCol w:w="709"/>
        <w:gridCol w:w="1985"/>
        <w:gridCol w:w="850"/>
        <w:gridCol w:w="1843"/>
        <w:gridCol w:w="1276"/>
        <w:gridCol w:w="1385"/>
      </w:tblGrid>
      <w:tr w:rsidR="00D563FC" w:rsidRPr="00D563FC" w:rsidTr="00BA20DF">
        <w:trPr>
          <w:trHeight w:val="11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3FC">
              <w:rPr>
                <w:rFonts w:ascii="Times New Roman" w:eastAsia="Times New Roman" w:hAnsi="Times New Roman" w:cs="Times New Roman"/>
                <w:sz w:val="24"/>
                <w:szCs w:val="24"/>
              </w:rPr>
              <w:t>код администратора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63FC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63FC">
              <w:rPr>
                <w:rFonts w:ascii="Times New Roman" w:eastAsia="Times New Roman" w:hAnsi="Times New Roman" w:cs="Times New Roman"/>
                <w:sz w:val="26"/>
                <w:szCs w:val="26"/>
              </w:rPr>
              <w:t>Подраздел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63FC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63FC">
              <w:rPr>
                <w:rFonts w:ascii="Times New Roman" w:eastAsia="Times New Roman" w:hAnsi="Times New Roman" w:cs="Times New Roman"/>
                <w:sz w:val="26"/>
                <w:szCs w:val="26"/>
              </w:rPr>
              <w:t>Вид расхода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2017год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2018год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D563FC" w:rsidRPr="00D563FC" w:rsidTr="00BA20DF">
        <w:trPr>
          <w:trHeight w:val="8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Тяжинского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63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63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63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63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563FC" w:rsidRPr="00D563FC" w:rsidTr="00BA20DF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7160,09957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5404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5104</w:t>
            </w:r>
          </w:p>
        </w:tc>
      </w:tr>
      <w:tr w:rsidR="00D563FC" w:rsidRPr="00D563FC" w:rsidTr="00BA20DF">
        <w:trPr>
          <w:trHeight w:val="11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608</w:t>
            </w:r>
          </w:p>
        </w:tc>
      </w:tr>
      <w:tr w:rsidR="00D563FC" w:rsidRPr="00D563FC" w:rsidTr="00BA20DF">
        <w:trPr>
          <w:trHeight w:val="4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Тяжинского городского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D563FC" w:rsidRPr="00D563FC" w:rsidTr="00BA20DF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D563FC" w:rsidRPr="00D563FC" w:rsidTr="00BA20DF">
        <w:trPr>
          <w:trHeight w:val="8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D563FC" w:rsidRPr="00D563FC" w:rsidTr="00BA20DF">
        <w:trPr>
          <w:trHeight w:val="12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6324,51339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4794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4494</w:t>
            </w:r>
          </w:p>
        </w:tc>
      </w:tr>
      <w:tr w:rsidR="00D563FC" w:rsidRPr="00D563FC" w:rsidTr="00BA20DF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деятельности органов местного самоуправления в рамках </w:t>
            </w:r>
            <w:proofErr w:type="spellStart"/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5557,55039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4794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4494</w:t>
            </w:r>
          </w:p>
        </w:tc>
      </w:tr>
      <w:tr w:rsidR="00D563FC" w:rsidRPr="00D563FC" w:rsidTr="00BA20DF">
        <w:trPr>
          <w:trHeight w:val="16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4294,2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</w:tr>
      <w:tr w:rsidR="00D563FC" w:rsidRPr="00D563FC" w:rsidTr="00BA20DF">
        <w:trPr>
          <w:trHeight w:val="7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4294,2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</w:tr>
      <w:tr w:rsidR="00D563FC" w:rsidRPr="00D563FC" w:rsidTr="00BA20DF">
        <w:trPr>
          <w:trHeight w:val="10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1210,28439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D563FC" w:rsidRPr="00D563FC" w:rsidTr="00BA20DF">
        <w:trPr>
          <w:trHeight w:val="9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1210,28439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D563FC" w:rsidRPr="00D563FC" w:rsidTr="00BA20DF">
        <w:trPr>
          <w:trHeight w:val="4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53,066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63FC" w:rsidRPr="00D563FC" w:rsidTr="00BA20DF">
        <w:trPr>
          <w:trHeight w:val="4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2,266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63FC" w:rsidRPr="00D563FC" w:rsidTr="00BA20DF">
        <w:trPr>
          <w:trHeight w:val="5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63FC" w:rsidRPr="00D563FC" w:rsidTr="00BA20DF">
        <w:trPr>
          <w:trHeight w:val="15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Выполнение полномочий за счет средств на выравнивание бюджетной обеспеченности поселений из областного бюджета в рамках </w:t>
            </w:r>
            <w:proofErr w:type="spellStart"/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766,963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63FC" w:rsidRPr="00D563FC" w:rsidTr="00BA20DF">
        <w:trPr>
          <w:trHeight w:val="8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766,963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63FC" w:rsidRPr="00D563FC" w:rsidTr="00BA20DF">
        <w:trPr>
          <w:trHeight w:val="9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766,963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63FC" w:rsidRPr="00D563FC" w:rsidTr="00BA20DF">
        <w:trPr>
          <w:trHeight w:val="7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132,210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</w:tr>
      <w:tr w:rsidR="00D563FC" w:rsidRPr="00D563FC" w:rsidTr="00BA20DF">
        <w:trPr>
          <w:trHeight w:val="5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Непрограммное</w:t>
            </w:r>
            <w:proofErr w:type="spellEnd"/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132,210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63FC" w:rsidRPr="00D563FC" w:rsidTr="00BA20DF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132,210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63FC" w:rsidRPr="00D563FC" w:rsidTr="00BA20DF">
        <w:trPr>
          <w:trHeight w:val="2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Специальные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132,210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63FC" w:rsidRPr="00D563FC" w:rsidTr="00BA20DF">
        <w:trPr>
          <w:trHeight w:val="5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</w:tr>
      <w:tr w:rsidR="00D563FC" w:rsidRPr="00D563FC" w:rsidTr="00BA20DF">
        <w:trPr>
          <w:trHeight w:val="8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Тяжинского городского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63FC" w:rsidRPr="00D563FC" w:rsidTr="00BA20DF">
        <w:trPr>
          <w:trHeight w:val="4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63FC" w:rsidRPr="00D563FC" w:rsidTr="00BA20DF">
        <w:trPr>
          <w:trHeight w:val="5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63FC" w:rsidRPr="00D563FC" w:rsidTr="00BA20DF">
        <w:trPr>
          <w:trHeight w:val="3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FC" w:rsidRPr="00D563FC" w:rsidRDefault="00D563FC" w:rsidP="00D563FC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93,37618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</w:tr>
      <w:tr w:rsidR="00D563FC" w:rsidRPr="00D563FC" w:rsidTr="00BA20DF">
        <w:trPr>
          <w:trHeight w:val="5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Непрограммное</w:t>
            </w:r>
            <w:proofErr w:type="spellEnd"/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93,37618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63FC" w:rsidRPr="00D563FC" w:rsidTr="00BA20DF">
        <w:trPr>
          <w:trHeight w:val="6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15,21618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63FC" w:rsidRPr="00D563FC" w:rsidTr="00BA20DF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15,21618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63FC" w:rsidRPr="00D563FC" w:rsidTr="00BA20DF">
        <w:trPr>
          <w:trHeight w:val="7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78,160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63FC" w:rsidRPr="00D563FC" w:rsidTr="00BA20DF">
        <w:trPr>
          <w:trHeight w:val="4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78,160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63FC" w:rsidRPr="00D563FC" w:rsidTr="00BA20DF">
        <w:trPr>
          <w:trHeight w:val="5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300,2</w:t>
            </w:r>
          </w:p>
        </w:tc>
      </w:tr>
      <w:tr w:rsidR="00D563FC" w:rsidRPr="00D563FC" w:rsidTr="00BA20DF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Мобилизационная 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300,2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300,2</w:t>
            </w:r>
          </w:p>
        </w:tc>
      </w:tr>
      <w:tr w:rsidR="00D563FC" w:rsidRPr="00D563FC" w:rsidTr="00BA20DF">
        <w:trPr>
          <w:trHeight w:val="10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</w:tr>
      <w:tr w:rsidR="00D563FC" w:rsidRPr="00D563FC" w:rsidTr="00BA20DF">
        <w:trPr>
          <w:trHeight w:val="16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</w:tr>
      <w:tr w:rsidR="00D563FC" w:rsidRPr="00D563FC" w:rsidTr="00BA20DF">
        <w:trPr>
          <w:trHeight w:val="9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</w:tr>
      <w:tr w:rsidR="00D563FC" w:rsidRPr="00D563FC" w:rsidTr="00BA20DF">
        <w:trPr>
          <w:trHeight w:val="7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65,53216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</w:tr>
      <w:tr w:rsidR="00D563FC" w:rsidRPr="00D563FC" w:rsidTr="00BA20DF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51,53216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41</w:t>
            </w:r>
          </w:p>
        </w:tc>
      </w:tr>
      <w:tr w:rsidR="00D563FC" w:rsidRPr="00D563FC" w:rsidTr="00BA20DF">
        <w:trPr>
          <w:trHeight w:val="13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020 00 00000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51,53216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D563FC" w:rsidRPr="00D563FC" w:rsidTr="00BA20DF">
        <w:trPr>
          <w:trHeight w:val="13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020 00 11230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563FC" w:rsidRPr="00D563FC" w:rsidTr="00BA20DF">
        <w:trPr>
          <w:trHeight w:val="9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020 00 11230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563FC" w:rsidRPr="00D563FC" w:rsidTr="00BA20DF">
        <w:trPr>
          <w:trHeight w:val="10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020 00 11230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563FC" w:rsidRPr="00D563FC" w:rsidTr="00BA20DF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пожарной безопасности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020 00 11240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31,53216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563FC" w:rsidRPr="00D563FC" w:rsidTr="00BA20DF">
        <w:trPr>
          <w:trHeight w:val="7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020 00 11240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31,53216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563FC" w:rsidRPr="00D563FC" w:rsidTr="00BA20DF">
        <w:trPr>
          <w:trHeight w:val="9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020 00 11240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31,53216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563FC" w:rsidRPr="00D563FC" w:rsidTr="00BA20DF">
        <w:trPr>
          <w:trHeight w:val="9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63FC" w:rsidRPr="00D563FC" w:rsidTr="00BA20DF">
        <w:trPr>
          <w:trHeight w:val="9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Тяжинского городского поселения "Обеспечение безопасности населения Тяжинского городского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030  00 0000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63FC" w:rsidRPr="00D563FC" w:rsidTr="00BA20DF">
        <w:trPr>
          <w:trHeight w:val="9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 по </w:t>
            </w:r>
            <w:proofErr w:type="spellStart"/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профилактие</w:t>
            </w:r>
            <w:proofErr w:type="spellEnd"/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терроризма и экстремизма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030 00 11260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63FC" w:rsidRPr="00D563FC" w:rsidTr="00BA20DF">
        <w:trPr>
          <w:trHeight w:val="9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030 00 11260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63FC" w:rsidRPr="00D563FC" w:rsidTr="00BA20DF">
        <w:trPr>
          <w:trHeight w:val="9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030 0011260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63FC" w:rsidRPr="00D563FC" w:rsidTr="00BA20DF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14657,27121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8577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9026</w:t>
            </w:r>
          </w:p>
        </w:tc>
      </w:tr>
      <w:tr w:rsidR="00D563FC" w:rsidRPr="00D563FC" w:rsidTr="00BA20DF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Топливно-энергетический комплекс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11421,66353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6227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6382</w:t>
            </w:r>
          </w:p>
        </w:tc>
      </w:tr>
      <w:tr w:rsidR="00D563FC" w:rsidRPr="00D563FC" w:rsidTr="00BA20DF">
        <w:trPr>
          <w:trHeight w:val="17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11421,66353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6227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6382</w:t>
            </w:r>
          </w:p>
        </w:tc>
      </w:tr>
      <w:tr w:rsidR="00D563FC" w:rsidRPr="00D563FC" w:rsidTr="00BA20DF">
        <w:trPr>
          <w:trHeight w:val="14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"Модернизация объектов коммунальной инфраструктуры и поддержка жилищно-коммунального хозяйства"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11421,66353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6227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6382</w:t>
            </w:r>
          </w:p>
        </w:tc>
      </w:tr>
      <w:tr w:rsidR="00D563FC" w:rsidRPr="00D563FC" w:rsidTr="00BA20DF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предоставление услуги по обеспечению углем населения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11421,66353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6227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6382</w:t>
            </w:r>
          </w:p>
        </w:tc>
      </w:tr>
      <w:tr w:rsidR="00D563FC" w:rsidRPr="00D563FC" w:rsidTr="00BA20DF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11421,66353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6227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6382</w:t>
            </w:r>
          </w:p>
        </w:tc>
      </w:tr>
      <w:tr w:rsidR="00D563FC" w:rsidRPr="00D563FC" w:rsidTr="00BA20DF">
        <w:trPr>
          <w:trHeight w:val="14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11421,66353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6227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6382</w:t>
            </w:r>
          </w:p>
        </w:tc>
      </w:tr>
      <w:tr w:rsidR="00D563FC" w:rsidRPr="00D563FC" w:rsidTr="00BA20DF">
        <w:trPr>
          <w:trHeight w:val="5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3187,607680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2350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2644</w:t>
            </w:r>
          </w:p>
        </w:tc>
      </w:tr>
      <w:tr w:rsidR="00D563FC" w:rsidRPr="00D563FC" w:rsidTr="00BA20DF">
        <w:trPr>
          <w:trHeight w:val="18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2984,2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</w:tr>
      <w:tr w:rsidR="00D563FC" w:rsidRPr="00D563FC" w:rsidTr="00BA20DF">
        <w:trPr>
          <w:trHeight w:val="6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"Дорожное хозяйство"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2984,2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</w:tr>
      <w:tr w:rsidR="00D563FC" w:rsidRPr="00D563FC" w:rsidTr="00BA20DF">
        <w:trPr>
          <w:trHeight w:val="9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за счет средств дорожного фонда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013 00 11140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2984,2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</w:tr>
      <w:tr w:rsidR="00D563FC" w:rsidRPr="00D563FC" w:rsidTr="00BA20DF">
        <w:trPr>
          <w:trHeight w:val="10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013 00 11140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2984,2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</w:tr>
      <w:tr w:rsidR="00D563FC" w:rsidRPr="00D563FC" w:rsidTr="00BA20DF">
        <w:trPr>
          <w:trHeight w:val="9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013 00 11140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2984,2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</w:tr>
      <w:tr w:rsidR="00D563FC" w:rsidRPr="00D563FC" w:rsidTr="00BA20DF">
        <w:trPr>
          <w:trHeight w:val="9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отдельных мероприятий в рамках </w:t>
            </w:r>
            <w:proofErr w:type="spellStart"/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63FC" w:rsidRPr="00D563FC" w:rsidTr="00BA20DF">
        <w:trPr>
          <w:trHeight w:val="6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63FC" w:rsidRPr="00D563FC" w:rsidTr="00BA20DF">
        <w:trPr>
          <w:trHeight w:val="9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63FC" w:rsidRPr="00D563FC" w:rsidTr="00BA20DF">
        <w:trPr>
          <w:trHeight w:val="9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Выполнение полномочий за счет средств на выравнивание бюджетной обеспеченности поселений из областного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193,407680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63FC" w:rsidRPr="00D563FC" w:rsidTr="00BA20DF">
        <w:trPr>
          <w:trHeight w:val="9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193,407680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63FC" w:rsidRPr="00D563FC" w:rsidTr="00BA20DF">
        <w:trPr>
          <w:trHeight w:val="9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193,407680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63FC" w:rsidRPr="00D563FC" w:rsidTr="00BA20DF">
        <w:trPr>
          <w:trHeight w:val="9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Другие вопросы в области национальной 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</w:tr>
      <w:tr w:rsidR="00D563FC" w:rsidRPr="00D563FC" w:rsidTr="00BA20DF">
        <w:trPr>
          <w:trHeight w:val="9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отдельных мероприятий в рамках </w:t>
            </w:r>
            <w:proofErr w:type="spellStart"/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63FC" w:rsidRPr="00D563FC" w:rsidTr="00BA20DF">
        <w:trPr>
          <w:trHeight w:val="9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63FC" w:rsidRPr="00D563FC" w:rsidTr="00BA20DF">
        <w:trPr>
          <w:trHeight w:val="9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63FC" w:rsidRPr="00D563FC" w:rsidTr="00BA20DF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48392,26896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25747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24537</w:t>
            </w:r>
          </w:p>
        </w:tc>
      </w:tr>
      <w:tr w:rsidR="00D563FC" w:rsidRPr="00D563FC" w:rsidTr="00BA20DF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209,53138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30</w:t>
            </w:r>
          </w:p>
        </w:tc>
      </w:tr>
      <w:tr w:rsidR="00D563FC" w:rsidRPr="00D563FC" w:rsidTr="00BA20DF">
        <w:trPr>
          <w:trHeight w:val="18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36,487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63FC" w:rsidRPr="00D563FC" w:rsidTr="00BA20DF">
        <w:trPr>
          <w:trHeight w:val="7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"Капитальный и текущий ремонт муниципального жилого фонда"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36,487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63FC" w:rsidRPr="00D563FC" w:rsidTr="00BA20DF">
        <w:trPr>
          <w:trHeight w:val="7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мероприятий по ремонту муниципального жилого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012 00 11100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36,487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63FC" w:rsidRPr="00D563FC" w:rsidTr="00BA20DF">
        <w:trPr>
          <w:trHeight w:val="7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012 00 11100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36,487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63FC" w:rsidRPr="00D563FC" w:rsidTr="00BA20DF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012 00 11100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36,487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63FC" w:rsidRPr="00D563FC" w:rsidTr="00BA20DF">
        <w:trPr>
          <w:trHeight w:val="7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отдельных мероприятий в рамках </w:t>
            </w:r>
            <w:proofErr w:type="spellStart"/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173,04438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563FC" w:rsidRPr="00D563FC" w:rsidTr="00BA20DF">
        <w:trPr>
          <w:trHeight w:val="7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133,04438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563FC" w:rsidRPr="00D563FC" w:rsidTr="00BA20DF">
        <w:trPr>
          <w:trHeight w:val="7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133,04438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563FC" w:rsidRPr="00D563FC" w:rsidTr="00BA20DF">
        <w:trPr>
          <w:trHeight w:val="4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563FC" w:rsidRPr="00D563FC" w:rsidTr="00BA20DF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563FC" w:rsidRPr="00D563FC" w:rsidTr="00BA20DF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41528,07984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21428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21318</w:t>
            </w:r>
          </w:p>
        </w:tc>
      </w:tr>
      <w:tr w:rsidR="00D563FC" w:rsidRPr="00D563FC" w:rsidTr="00BA20DF">
        <w:trPr>
          <w:trHeight w:val="15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41153,74084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21358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21248</w:t>
            </w:r>
          </w:p>
        </w:tc>
      </w:tr>
      <w:tr w:rsidR="00D563FC" w:rsidRPr="00D563FC" w:rsidTr="00BA20DF">
        <w:trPr>
          <w:trHeight w:val="10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"Модернизация объектов коммунальной инфраструктуры и поддержка жилищно-коммунального хозяйства"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41153,74084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21358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21248</w:t>
            </w:r>
          </w:p>
        </w:tc>
      </w:tr>
      <w:tr w:rsidR="00D563FC" w:rsidRPr="00D563FC" w:rsidTr="00BA20DF">
        <w:trPr>
          <w:trHeight w:val="11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предоставление услуги по водоснабжению и водоотведению населения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2221,07072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1104</w:t>
            </w:r>
          </w:p>
        </w:tc>
      </w:tr>
      <w:tr w:rsidR="00D563FC" w:rsidRPr="00D563FC" w:rsidTr="00BA20DF">
        <w:trPr>
          <w:trHeight w:val="5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2221,07072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1104</w:t>
            </w:r>
          </w:p>
        </w:tc>
      </w:tr>
      <w:tr w:rsidR="00D563FC" w:rsidRPr="00D563FC" w:rsidTr="00BA20DF">
        <w:trPr>
          <w:trHeight w:val="13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011  00 11060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2221,07072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1104</w:t>
            </w:r>
          </w:p>
        </w:tc>
      </w:tr>
      <w:tr w:rsidR="00D563FC" w:rsidRPr="00D563FC" w:rsidTr="00BA20DF">
        <w:trPr>
          <w:trHeight w:val="15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предоставление услуги по теплоснабжению и горячему водоснабжению населения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37215,22264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18690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18743</w:t>
            </w:r>
          </w:p>
        </w:tc>
      </w:tr>
      <w:tr w:rsidR="00D563FC" w:rsidRPr="00D563FC" w:rsidTr="00BA20DF">
        <w:trPr>
          <w:trHeight w:val="3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37215,22264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18690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18743</w:t>
            </w:r>
          </w:p>
        </w:tc>
      </w:tr>
      <w:tr w:rsidR="00D563FC" w:rsidRPr="00D563FC" w:rsidTr="00BA20DF">
        <w:trPr>
          <w:trHeight w:val="14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37215,22264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18690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18743</w:t>
            </w:r>
          </w:p>
        </w:tc>
      </w:tr>
      <w:tr w:rsidR="00D563FC" w:rsidRPr="00D563FC" w:rsidTr="00BA20DF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предоставление услуги по газоснабжению населения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D563FC" w:rsidRPr="00D563FC" w:rsidTr="00BA20DF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D563FC" w:rsidRPr="00D563FC" w:rsidTr="00BA20DF">
        <w:trPr>
          <w:trHeight w:val="16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D563FC" w:rsidRPr="00D563FC" w:rsidTr="00BA20DF">
        <w:trPr>
          <w:trHeight w:val="11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Возмещение части затрат в связи  применением регулируемых цен за предоставленные прочие </w:t>
            </w:r>
            <w:proofErr w:type="spellStart"/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</w:t>
            </w:r>
            <w:proofErr w:type="spellEnd"/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коммунальные услуги  населению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915,44748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452</w:t>
            </w:r>
          </w:p>
        </w:tc>
      </w:tr>
      <w:tr w:rsidR="00D563FC" w:rsidRPr="00D563FC" w:rsidTr="00BA20DF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915,44748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452</w:t>
            </w:r>
          </w:p>
        </w:tc>
      </w:tr>
      <w:tr w:rsidR="00D563FC" w:rsidRPr="00D563FC" w:rsidTr="00BA20DF">
        <w:trPr>
          <w:trHeight w:val="13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915,44748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452</w:t>
            </w:r>
          </w:p>
        </w:tc>
      </w:tr>
      <w:tr w:rsidR="00D563FC" w:rsidRPr="00D563FC" w:rsidTr="00BA20DF">
        <w:trPr>
          <w:trHeight w:val="8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отдельных мероприятий в рамках </w:t>
            </w:r>
            <w:proofErr w:type="spellStart"/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374,339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D563FC" w:rsidRPr="00D563FC" w:rsidTr="00BA20DF">
        <w:trPr>
          <w:trHeight w:val="8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63FC" w:rsidRPr="00D563FC" w:rsidTr="00BA20DF">
        <w:trPr>
          <w:trHeight w:val="8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63FC" w:rsidRPr="00D563FC" w:rsidTr="00BA20DF">
        <w:trPr>
          <w:trHeight w:val="6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372,539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D563FC" w:rsidRPr="00D563FC" w:rsidTr="00BA20DF">
        <w:trPr>
          <w:trHeight w:val="6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63FC" w:rsidRPr="00D563FC" w:rsidTr="00BA20DF">
        <w:trPr>
          <w:trHeight w:val="6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370,539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D563FC" w:rsidRPr="00D563FC" w:rsidTr="00BA20DF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6654,65774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4289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3189</w:t>
            </w:r>
          </w:p>
        </w:tc>
      </w:tr>
      <w:tr w:rsidR="00D563FC" w:rsidRPr="00D563FC" w:rsidTr="00BA20DF">
        <w:trPr>
          <w:trHeight w:val="16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6344,02842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3855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2764</w:t>
            </w:r>
          </w:p>
        </w:tc>
      </w:tr>
      <w:tr w:rsidR="00D563FC" w:rsidRPr="00D563FC" w:rsidTr="00BA20DF">
        <w:trPr>
          <w:trHeight w:val="7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"Благоустройство Тяжинского городского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6344,02842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3855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2764</w:t>
            </w:r>
          </w:p>
        </w:tc>
      </w:tr>
      <w:tr w:rsidR="00D563FC" w:rsidRPr="00D563FC" w:rsidTr="00BA20DF">
        <w:trPr>
          <w:trHeight w:val="16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1937,45820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D563FC" w:rsidRPr="00D563FC" w:rsidTr="00BA20DF">
        <w:trPr>
          <w:trHeight w:val="9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1937,05820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D563FC" w:rsidRPr="00D563FC" w:rsidTr="00BA20DF">
        <w:trPr>
          <w:trHeight w:val="8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1937,05820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D563FC" w:rsidRPr="00D563FC" w:rsidTr="00BA20DF">
        <w:trPr>
          <w:trHeight w:val="4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63FC" w:rsidRPr="00D563FC" w:rsidTr="00BA20DF">
        <w:trPr>
          <w:trHeight w:val="8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63FC" w:rsidRPr="00D563FC" w:rsidTr="00BA20DF">
        <w:trPr>
          <w:trHeight w:val="4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освещение улиц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3536,57022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2855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1964</w:t>
            </w:r>
          </w:p>
        </w:tc>
      </w:tr>
      <w:tr w:rsidR="00D563FC" w:rsidRPr="00D563FC" w:rsidTr="00BA20DF">
        <w:trPr>
          <w:trHeight w:val="9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3536,57022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2855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1964</w:t>
            </w:r>
          </w:p>
        </w:tc>
      </w:tr>
      <w:tr w:rsidR="00D563FC" w:rsidRPr="00D563FC" w:rsidTr="00BA20DF">
        <w:trPr>
          <w:trHeight w:val="9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3536,57022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2855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1964</w:t>
            </w:r>
          </w:p>
        </w:tc>
      </w:tr>
      <w:tr w:rsidR="00D563FC" w:rsidRPr="00D563FC" w:rsidTr="00BA20DF">
        <w:trPr>
          <w:trHeight w:val="10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Расходы по организации и содержанию мест захоронения бытовых отходов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D563FC" w:rsidRPr="00D563FC" w:rsidTr="00BA20DF">
        <w:trPr>
          <w:trHeight w:val="9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D563FC" w:rsidRPr="00D563FC" w:rsidTr="00BA20DF">
        <w:trPr>
          <w:trHeight w:val="9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D563FC" w:rsidRPr="00D563FC" w:rsidTr="00BA20DF">
        <w:trPr>
          <w:trHeight w:val="9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отдельных мероприятий в рамках </w:t>
            </w:r>
            <w:proofErr w:type="spellStart"/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63FC" w:rsidRPr="00D563FC" w:rsidTr="00BA20DF">
        <w:trPr>
          <w:trHeight w:val="6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63FC" w:rsidRPr="00D563FC" w:rsidTr="00BA20DF">
        <w:trPr>
          <w:trHeight w:val="5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63FC" w:rsidRPr="00D563FC" w:rsidTr="00BA20DF">
        <w:trPr>
          <w:trHeight w:val="14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Выполнение полномочий за счет средств на выравнивание бюджетной обеспеченности поселений из областного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300,62932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425</w:t>
            </w:r>
          </w:p>
        </w:tc>
      </w:tr>
      <w:tr w:rsidR="00D563FC" w:rsidRPr="00D563FC" w:rsidTr="00BA20DF">
        <w:trPr>
          <w:trHeight w:val="9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300,62932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425</w:t>
            </w:r>
          </w:p>
        </w:tc>
      </w:tr>
      <w:tr w:rsidR="00D563FC" w:rsidRPr="00D563FC" w:rsidTr="00BA20DF">
        <w:trPr>
          <w:trHeight w:val="9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300,62932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425</w:t>
            </w:r>
          </w:p>
        </w:tc>
      </w:tr>
      <w:tr w:rsidR="00D563FC" w:rsidRPr="00D563FC" w:rsidTr="00BA20DF">
        <w:trPr>
          <w:trHeight w:val="4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D563FC" w:rsidRPr="00D563FC" w:rsidTr="00BA20DF">
        <w:trPr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Культура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253,39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</w:t>
            </w:r>
          </w:p>
        </w:tc>
      </w:tr>
      <w:tr w:rsidR="00D563FC" w:rsidRPr="00D563FC" w:rsidTr="00BA20DF">
        <w:trPr>
          <w:trHeight w:val="7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Проведение культурно-массовых мероприятий на территории Тяжинского городского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253,39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563FC" w:rsidRPr="00D563FC" w:rsidTr="00BA20DF">
        <w:trPr>
          <w:trHeight w:val="7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253,39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563FC" w:rsidRPr="00D563FC" w:rsidTr="00BA20DF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253,39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563FC" w:rsidRPr="00D563FC" w:rsidTr="00BA20DF">
        <w:trPr>
          <w:trHeight w:val="12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7300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8000</w:t>
            </w:r>
          </w:p>
        </w:tc>
      </w:tr>
      <w:tr w:rsidR="00D563FC" w:rsidRPr="00D563FC" w:rsidTr="00BA20DF">
        <w:trPr>
          <w:trHeight w:val="8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7300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8000</w:t>
            </w:r>
          </w:p>
        </w:tc>
      </w:tr>
      <w:tr w:rsidR="00D563FC" w:rsidRPr="00D563FC" w:rsidTr="00BA20DF">
        <w:trPr>
          <w:trHeight w:val="6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Передача части полномочий муниципальному району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6700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7300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D563FC" w:rsidRPr="00D563FC" w:rsidTr="00BA20DF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6700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7300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D563FC" w:rsidRPr="00D563FC" w:rsidTr="00BA20DF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6700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7300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D563FC" w:rsidRPr="00D563FC" w:rsidTr="00BA20DF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2600</w:t>
            </w:r>
          </w:p>
        </w:tc>
      </w:tr>
      <w:tr w:rsidR="00D563FC" w:rsidRPr="00D563FC" w:rsidTr="00BA20DF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1300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2600</w:t>
            </w:r>
          </w:p>
        </w:tc>
      </w:tr>
      <w:tr w:rsidR="00D563FC" w:rsidRPr="00D563FC" w:rsidTr="00BA20DF">
        <w:trPr>
          <w:trHeight w:val="7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Условно утвержденные расходы в рамках </w:t>
            </w:r>
            <w:proofErr w:type="spellStart"/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990 00 99990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2600</w:t>
            </w:r>
          </w:p>
        </w:tc>
      </w:tr>
      <w:tr w:rsidR="00D563FC" w:rsidRPr="00D563FC" w:rsidTr="00BA20DF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990 00 99990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sz w:val="28"/>
                <w:szCs w:val="28"/>
              </w:rPr>
              <w:t>2600</w:t>
            </w:r>
          </w:p>
        </w:tc>
      </w:tr>
      <w:tr w:rsidR="00D563FC" w:rsidRPr="00D563FC" w:rsidTr="00A65630">
        <w:trPr>
          <w:trHeight w:val="375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77 528,7619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48 689,2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FC" w:rsidRPr="00D563FC" w:rsidRDefault="00D563FC" w:rsidP="00D5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49 628,2</w:t>
            </w:r>
          </w:p>
        </w:tc>
      </w:tr>
    </w:tbl>
    <w:p w:rsidR="00D563FC" w:rsidRDefault="00D563FC" w:rsidP="00D563FC">
      <w:pPr>
        <w:rPr>
          <w:rFonts w:ascii="Times New Roman" w:hAnsi="Times New Roman" w:cs="Times New Roman"/>
          <w:sz w:val="28"/>
          <w:szCs w:val="28"/>
        </w:rPr>
      </w:pPr>
    </w:p>
    <w:p w:rsidR="00D563FC" w:rsidRPr="00D563FC" w:rsidRDefault="00D563FC" w:rsidP="00D563FC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D563FC" w:rsidRPr="00D563FC" w:rsidSect="007B643D">
      <w:pgSz w:w="16838" w:h="11906" w:orient="landscape"/>
      <w:pgMar w:top="709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63FC"/>
    <w:rsid w:val="000A7A75"/>
    <w:rsid w:val="0051590F"/>
    <w:rsid w:val="00576D92"/>
    <w:rsid w:val="007B643D"/>
    <w:rsid w:val="00A65630"/>
    <w:rsid w:val="00BA20DF"/>
    <w:rsid w:val="00D56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2565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Чуманова</dc:creator>
  <cp:keywords/>
  <dc:description/>
  <cp:lastModifiedBy>Чуманова</cp:lastModifiedBy>
  <cp:revision>5</cp:revision>
  <dcterms:created xsi:type="dcterms:W3CDTF">2017-09-19T10:38:00Z</dcterms:created>
  <dcterms:modified xsi:type="dcterms:W3CDTF">2018-04-18T10:07:00Z</dcterms:modified>
</cp:coreProperties>
</file>