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1A" w:rsidRDefault="00AB611A" w:rsidP="00AB611A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290" cy="1000760"/>
            <wp:effectExtent l="0" t="0" r="0" b="8890"/>
            <wp:docPr id="2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1A" w:rsidRDefault="00AB611A" w:rsidP="00AB611A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AB611A" w:rsidRDefault="00AB611A" w:rsidP="00AB611A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РОССИЙСКАЯ ФЕДЕРАЦИЯ</w:t>
      </w:r>
    </w:p>
    <w:p w:rsidR="00AB611A" w:rsidRDefault="00AB611A" w:rsidP="00AB611A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Кемеровская область</w:t>
      </w:r>
    </w:p>
    <w:p w:rsidR="00AB611A" w:rsidRDefault="00AB611A" w:rsidP="00AB611A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AB611A" w:rsidRDefault="00AB611A" w:rsidP="00AB611A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администрация Тяжинского</w:t>
      </w:r>
    </w:p>
    <w:p w:rsidR="00AB611A" w:rsidRDefault="00AB611A" w:rsidP="00AB611A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городского поселения</w:t>
      </w:r>
    </w:p>
    <w:p w:rsidR="00AB611A" w:rsidRDefault="00AB611A" w:rsidP="00AB611A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AB611A" w:rsidRDefault="00AB611A" w:rsidP="00AB611A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B611A" w:rsidRDefault="00AB611A" w:rsidP="00AB61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611A" w:rsidRDefault="00AB611A" w:rsidP="00AB611A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от </w:t>
      </w:r>
      <w:r w:rsidR="00AB3C39">
        <w:rPr>
          <w:bCs/>
          <w:noProof/>
          <w:sz w:val="28"/>
          <w:szCs w:val="28"/>
        </w:rPr>
        <w:t>13</w:t>
      </w:r>
      <w:r w:rsidR="00CA47CC">
        <w:rPr>
          <w:bCs/>
          <w:noProof/>
          <w:sz w:val="28"/>
          <w:szCs w:val="28"/>
        </w:rPr>
        <w:t>.12.2017</w:t>
      </w:r>
      <w:r>
        <w:rPr>
          <w:bCs/>
          <w:noProof/>
          <w:sz w:val="28"/>
          <w:szCs w:val="28"/>
        </w:rPr>
        <w:t xml:space="preserve"> г. № </w:t>
      </w:r>
      <w:r w:rsidR="00CA47CC">
        <w:rPr>
          <w:bCs/>
          <w:noProof/>
          <w:sz w:val="28"/>
          <w:szCs w:val="28"/>
        </w:rPr>
        <w:t>45</w:t>
      </w:r>
      <w:r>
        <w:rPr>
          <w:bCs/>
          <w:noProof/>
          <w:sz w:val="28"/>
          <w:szCs w:val="28"/>
        </w:rPr>
        <w:t>-п</w:t>
      </w:r>
    </w:p>
    <w:p w:rsidR="007C76BD" w:rsidRDefault="007C76BD" w:rsidP="00AB611A">
      <w:pPr>
        <w:jc w:val="center"/>
        <w:rPr>
          <w:bCs/>
          <w:noProof/>
          <w:sz w:val="28"/>
          <w:szCs w:val="28"/>
        </w:rPr>
      </w:pPr>
    </w:p>
    <w:p w:rsidR="007C76BD" w:rsidRPr="007C76BD" w:rsidRDefault="007C76BD" w:rsidP="007C76BD">
      <w:pPr>
        <w:ind w:right="-143"/>
        <w:jc w:val="center"/>
        <w:rPr>
          <w:b/>
          <w:bCs/>
          <w:sz w:val="28"/>
          <w:szCs w:val="28"/>
        </w:rPr>
      </w:pPr>
      <w:r w:rsidRPr="007C76BD">
        <w:rPr>
          <w:b/>
          <w:bCs/>
          <w:sz w:val="28"/>
          <w:szCs w:val="28"/>
        </w:rPr>
        <w:t xml:space="preserve">Об утверждении Порядка общественного обсуждения проекта муниципальной программы Тяжинского городского поселения «Формирование современной городской среды </w:t>
      </w:r>
    </w:p>
    <w:p w:rsidR="007C76BD" w:rsidRPr="007C76BD" w:rsidRDefault="007C76BD" w:rsidP="007C76BD">
      <w:pPr>
        <w:ind w:right="-143"/>
        <w:jc w:val="center"/>
        <w:rPr>
          <w:b/>
          <w:bCs/>
          <w:sz w:val="28"/>
          <w:szCs w:val="28"/>
        </w:rPr>
      </w:pPr>
      <w:r w:rsidRPr="007C76BD">
        <w:rPr>
          <w:b/>
          <w:bCs/>
          <w:sz w:val="28"/>
          <w:szCs w:val="28"/>
        </w:rPr>
        <w:t>на 2018-2022 годы»</w:t>
      </w:r>
    </w:p>
    <w:p w:rsidR="002156E5" w:rsidRPr="00AB611A" w:rsidRDefault="002156E5" w:rsidP="007C76BD">
      <w:pPr>
        <w:ind w:right="-143"/>
        <w:jc w:val="both"/>
        <w:rPr>
          <w:sz w:val="28"/>
          <w:szCs w:val="28"/>
        </w:rPr>
      </w:pPr>
    </w:p>
    <w:p w:rsidR="002156E5" w:rsidRPr="00AB611A" w:rsidRDefault="002156E5" w:rsidP="002156E5">
      <w:pPr>
        <w:pStyle w:val="ae"/>
        <w:spacing w:after="0"/>
        <w:ind w:right="-143"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21.07.2014 г. № 212-ФЗ «Об основах общественного контроля в Российской Федерации»,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 «</w:t>
      </w:r>
      <w:r w:rsidR="00AB611A">
        <w:rPr>
          <w:sz w:val="28"/>
          <w:szCs w:val="28"/>
        </w:rPr>
        <w:t>Тяжинское</w:t>
      </w:r>
      <w:r w:rsidR="00AC4E75">
        <w:rPr>
          <w:sz w:val="28"/>
          <w:szCs w:val="28"/>
        </w:rPr>
        <w:t xml:space="preserve"> городское поселение»:</w:t>
      </w:r>
    </w:p>
    <w:p w:rsidR="007C76BD" w:rsidRPr="00AB611A" w:rsidRDefault="007C76BD" w:rsidP="002156E5">
      <w:pPr>
        <w:pStyle w:val="ae"/>
        <w:spacing w:after="0"/>
        <w:ind w:right="-143"/>
        <w:jc w:val="both"/>
        <w:rPr>
          <w:b/>
          <w:sz w:val="28"/>
          <w:szCs w:val="28"/>
        </w:rPr>
      </w:pPr>
      <w:bookmarkStart w:id="0" w:name="_GoBack"/>
      <w:bookmarkEnd w:id="0"/>
    </w:p>
    <w:p w:rsidR="002156E5" w:rsidRPr="00AB611A" w:rsidRDefault="002156E5" w:rsidP="002156E5">
      <w:pPr>
        <w:pStyle w:val="ae"/>
        <w:numPr>
          <w:ilvl w:val="0"/>
          <w:numId w:val="12"/>
        </w:numPr>
        <w:spacing w:after="0"/>
        <w:ind w:left="0" w:right="-143"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Утвердить Порядок общественного обсуждения проекта муниципальной программы </w:t>
      </w:r>
      <w:r w:rsidR="00AC4E75">
        <w:rPr>
          <w:sz w:val="28"/>
          <w:szCs w:val="28"/>
        </w:rPr>
        <w:t>Тяжинского</w:t>
      </w:r>
      <w:r w:rsidRPr="00AB611A">
        <w:rPr>
          <w:sz w:val="28"/>
          <w:szCs w:val="28"/>
        </w:rPr>
        <w:t xml:space="preserve"> городского поселения  «Формирование современной городской среды на 2018-2022 годы» (прилагается). 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      2.Настоящее постановление подлежит официальному обнародованию и вступает в силу со дня его обнародования.</w:t>
      </w:r>
    </w:p>
    <w:p w:rsidR="002156E5" w:rsidRPr="00AB611A" w:rsidRDefault="002156E5" w:rsidP="002156E5">
      <w:pPr>
        <w:pStyle w:val="a7"/>
        <w:ind w:left="2253"/>
        <w:jc w:val="both"/>
        <w:rPr>
          <w:sz w:val="28"/>
          <w:szCs w:val="28"/>
        </w:rPr>
      </w:pP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:rsidR="002156E5" w:rsidRPr="00AB611A" w:rsidRDefault="002156E5" w:rsidP="002156E5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2156E5" w:rsidRPr="00AB611A" w:rsidRDefault="002156E5" w:rsidP="002156E5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2156E5" w:rsidRPr="00E6638F" w:rsidRDefault="00AC4E75" w:rsidP="002156E5">
      <w:pPr>
        <w:ind w:firstLine="567"/>
        <w:jc w:val="both"/>
        <w:rPr>
          <w:sz w:val="28"/>
          <w:szCs w:val="28"/>
        </w:rPr>
      </w:pPr>
      <w:r w:rsidRPr="00E6638F">
        <w:rPr>
          <w:sz w:val="28"/>
          <w:szCs w:val="28"/>
        </w:rPr>
        <w:t>г</w:t>
      </w:r>
      <w:r w:rsidR="002156E5" w:rsidRPr="00E6638F">
        <w:rPr>
          <w:sz w:val="28"/>
          <w:szCs w:val="28"/>
        </w:rPr>
        <w:t xml:space="preserve">лава </w:t>
      </w:r>
      <w:r w:rsidRPr="00E6638F">
        <w:rPr>
          <w:sz w:val="28"/>
          <w:szCs w:val="28"/>
        </w:rPr>
        <w:t>Тяжинского</w:t>
      </w:r>
      <w:r w:rsidR="002156E5" w:rsidRPr="00E6638F">
        <w:rPr>
          <w:sz w:val="28"/>
          <w:szCs w:val="28"/>
        </w:rPr>
        <w:t xml:space="preserve"> городского поселения                     </w:t>
      </w:r>
      <w:r w:rsidRPr="00E6638F">
        <w:rPr>
          <w:sz w:val="28"/>
          <w:szCs w:val="28"/>
        </w:rPr>
        <w:t>Н.А.Петраков</w:t>
      </w:r>
    </w:p>
    <w:p w:rsidR="002156E5" w:rsidRPr="00E6638F" w:rsidRDefault="002156E5" w:rsidP="002156E5">
      <w:pPr>
        <w:ind w:firstLine="567"/>
        <w:jc w:val="both"/>
        <w:rPr>
          <w:sz w:val="28"/>
          <w:szCs w:val="28"/>
        </w:rPr>
      </w:pPr>
    </w:p>
    <w:p w:rsidR="002156E5" w:rsidRPr="00AB611A" w:rsidRDefault="002156E5" w:rsidP="002156E5">
      <w:pPr>
        <w:ind w:right="-143"/>
        <w:jc w:val="both"/>
        <w:rPr>
          <w:sz w:val="28"/>
          <w:szCs w:val="28"/>
        </w:rPr>
      </w:pPr>
    </w:p>
    <w:p w:rsidR="002156E5" w:rsidRPr="00AB611A" w:rsidRDefault="002156E5" w:rsidP="002156E5">
      <w:pPr>
        <w:ind w:right="-143"/>
        <w:jc w:val="right"/>
        <w:rPr>
          <w:sz w:val="28"/>
          <w:szCs w:val="28"/>
        </w:rPr>
      </w:pPr>
      <w:r w:rsidRPr="00AB611A">
        <w:rPr>
          <w:sz w:val="28"/>
          <w:szCs w:val="28"/>
        </w:rPr>
        <w:lastRenderedPageBreak/>
        <w:t>Приложение</w:t>
      </w:r>
    </w:p>
    <w:p w:rsidR="002156E5" w:rsidRPr="00AB611A" w:rsidRDefault="002156E5" w:rsidP="00B123B8">
      <w:pPr>
        <w:jc w:val="right"/>
        <w:rPr>
          <w:sz w:val="28"/>
          <w:szCs w:val="28"/>
        </w:rPr>
      </w:pPr>
      <w:r w:rsidRPr="00AB611A">
        <w:rPr>
          <w:sz w:val="28"/>
          <w:szCs w:val="28"/>
        </w:rPr>
        <w:t>к постановлению администрации</w:t>
      </w:r>
    </w:p>
    <w:p w:rsidR="002156E5" w:rsidRPr="00AB611A" w:rsidRDefault="00AC4E75" w:rsidP="002156E5">
      <w:pPr>
        <w:jc w:val="right"/>
        <w:rPr>
          <w:sz w:val="28"/>
          <w:szCs w:val="28"/>
        </w:rPr>
      </w:pPr>
      <w:r>
        <w:rPr>
          <w:sz w:val="28"/>
          <w:szCs w:val="28"/>
        </w:rPr>
        <w:t>Тяжинского</w:t>
      </w:r>
      <w:r w:rsidR="002156E5" w:rsidRPr="00AB611A">
        <w:rPr>
          <w:sz w:val="28"/>
          <w:szCs w:val="28"/>
        </w:rPr>
        <w:t xml:space="preserve"> городского поселения </w:t>
      </w:r>
    </w:p>
    <w:p w:rsidR="002156E5" w:rsidRPr="00AB611A" w:rsidRDefault="002156E5" w:rsidP="00CA47CC">
      <w:pPr>
        <w:jc w:val="right"/>
        <w:rPr>
          <w:sz w:val="28"/>
          <w:szCs w:val="28"/>
        </w:rPr>
      </w:pPr>
      <w:r w:rsidRPr="00AB611A">
        <w:rPr>
          <w:sz w:val="28"/>
          <w:szCs w:val="28"/>
        </w:rPr>
        <w:t xml:space="preserve">от </w:t>
      </w:r>
      <w:r w:rsidR="00AB3C39">
        <w:rPr>
          <w:sz w:val="28"/>
          <w:szCs w:val="28"/>
        </w:rPr>
        <w:t xml:space="preserve"> 13</w:t>
      </w:r>
      <w:r w:rsidR="00CA47CC">
        <w:rPr>
          <w:sz w:val="28"/>
          <w:szCs w:val="28"/>
        </w:rPr>
        <w:t>.12.2017года № 45</w:t>
      </w:r>
      <w:r w:rsidRPr="00AB611A">
        <w:rPr>
          <w:sz w:val="28"/>
          <w:szCs w:val="28"/>
        </w:rPr>
        <w:t>-п</w:t>
      </w:r>
    </w:p>
    <w:p w:rsidR="002156E5" w:rsidRPr="00AB611A" w:rsidRDefault="002156E5" w:rsidP="00CA47CC">
      <w:pPr>
        <w:spacing w:after="200" w:line="276" w:lineRule="auto"/>
        <w:rPr>
          <w:sz w:val="28"/>
          <w:szCs w:val="28"/>
        </w:rPr>
      </w:pPr>
    </w:p>
    <w:p w:rsidR="002156E5" w:rsidRPr="00AB611A" w:rsidRDefault="002156E5" w:rsidP="002156E5">
      <w:pPr>
        <w:spacing w:after="200" w:line="276" w:lineRule="auto"/>
        <w:rPr>
          <w:sz w:val="28"/>
          <w:szCs w:val="28"/>
        </w:rPr>
      </w:pPr>
    </w:p>
    <w:p w:rsidR="002156E5" w:rsidRPr="00AB611A" w:rsidRDefault="002156E5" w:rsidP="002156E5">
      <w:pPr>
        <w:jc w:val="center"/>
        <w:rPr>
          <w:b/>
          <w:sz w:val="28"/>
          <w:szCs w:val="28"/>
        </w:rPr>
      </w:pPr>
      <w:r w:rsidRPr="00AB611A">
        <w:rPr>
          <w:b/>
          <w:sz w:val="28"/>
          <w:szCs w:val="28"/>
        </w:rPr>
        <w:t>ПОРЯДОК</w:t>
      </w:r>
    </w:p>
    <w:p w:rsidR="002156E5" w:rsidRPr="00AB611A" w:rsidRDefault="002156E5" w:rsidP="002156E5">
      <w:pPr>
        <w:jc w:val="center"/>
        <w:rPr>
          <w:b/>
          <w:sz w:val="28"/>
          <w:szCs w:val="28"/>
        </w:rPr>
      </w:pPr>
      <w:r w:rsidRPr="00AB611A">
        <w:rPr>
          <w:b/>
          <w:sz w:val="28"/>
          <w:szCs w:val="28"/>
        </w:rPr>
        <w:t xml:space="preserve">общественного обсуждения проекта муниципальной программы </w:t>
      </w:r>
      <w:r w:rsidR="00AC4E75">
        <w:rPr>
          <w:b/>
          <w:sz w:val="28"/>
          <w:szCs w:val="28"/>
        </w:rPr>
        <w:t>Тяжинского</w:t>
      </w:r>
      <w:r w:rsidRPr="00AB611A">
        <w:rPr>
          <w:b/>
          <w:sz w:val="28"/>
          <w:szCs w:val="28"/>
        </w:rPr>
        <w:t xml:space="preserve"> городского поселения «Формирование современной городской среды на 2018-2022 годы»</w:t>
      </w:r>
    </w:p>
    <w:p w:rsidR="002156E5" w:rsidRPr="00AB611A" w:rsidRDefault="002156E5" w:rsidP="002156E5">
      <w:pPr>
        <w:jc w:val="center"/>
        <w:rPr>
          <w:b/>
          <w:sz w:val="28"/>
          <w:szCs w:val="28"/>
        </w:rPr>
      </w:pPr>
    </w:p>
    <w:p w:rsidR="002156E5" w:rsidRPr="00AB611A" w:rsidRDefault="002156E5" w:rsidP="002156E5">
      <w:pPr>
        <w:jc w:val="both"/>
        <w:rPr>
          <w:b/>
          <w:sz w:val="28"/>
          <w:szCs w:val="28"/>
        </w:rPr>
      </w:pPr>
      <w:r w:rsidRPr="00AB611A">
        <w:rPr>
          <w:b/>
          <w:sz w:val="28"/>
          <w:szCs w:val="28"/>
        </w:rPr>
        <w:t>1.</w:t>
      </w:r>
      <w:r w:rsidRPr="00AB611A">
        <w:rPr>
          <w:b/>
          <w:sz w:val="28"/>
          <w:szCs w:val="28"/>
        </w:rPr>
        <w:tab/>
        <w:t>Общие положения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1.1. Настоящий Порядок общественного обсуждения проекта муниципальной программы </w:t>
      </w:r>
      <w:r w:rsidR="00AC4E75">
        <w:rPr>
          <w:sz w:val="28"/>
          <w:szCs w:val="28"/>
        </w:rPr>
        <w:t>Тяжинского</w:t>
      </w:r>
      <w:r w:rsidRPr="00AB611A">
        <w:rPr>
          <w:sz w:val="28"/>
          <w:szCs w:val="28"/>
        </w:rPr>
        <w:t xml:space="preserve"> городского поселения «Формирование современной городской среды на 2018-2022 годы» (далее – Порядок) определяет форму, порядок и сроки проведения общественного обсуждения проекта муниципальной программы </w:t>
      </w:r>
      <w:r w:rsidR="00AC4E75">
        <w:rPr>
          <w:sz w:val="28"/>
          <w:szCs w:val="28"/>
        </w:rPr>
        <w:t>Тяжинского</w:t>
      </w:r>
      <w:r w:rsidRPr="00AB611A">
        <w:rPr>
          <w:sz w:val="28"/>
          <w:szCs w:val="28"/>
        </w:rPr>
        <w:t xml:space="preserve"> городского поселения «Формирование современной городской среды на 2018-2022 годы» (далее – муниципальная программа). 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1.2. Общественное обсуждение проекта муниципальной программы проводится в целях: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– информирования граждан, организаций и общественных объединений </w:t>
      </w:r>
      <w:r w:rsidR="00AC4E75">
        <w:rPr>
          <w:sz w:val="28"/>
          <w:szCs w:val="28"/>
        </w:rPr>
        <w:t>Тяжинского</w:t>
      </w:r>
      <w:r w:rsidRPr="00AB611A">
        <w:rPr>
          <w:sz w:val="28"/>
          <w:szCs w:val="28"/>
        </w:rPr>
        <w:t xml:space="preserve"> городского поселения (далее – городское поселение) о разработанном проекте муниципальной программы;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– выявление и учёт мнения граждан, организаций и общественных объединений городского поселения о разработанном проекте муниципальной программы.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1.2. Общественное обсуждение проекта муниципальной программы организуется основным исполнителем  муниципальной программы - администрацией городского поселения (далее – администрация).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1.3. В общественных обсуждениях участвуют граждане, проживающие на территории городского поселения, представители организаций и общественных объединений, зарегистрированные на территории городского поселения, представители политических партий и движений, органов местного самоуправления городского поселения.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</w:p>
    <w:p w:rsidR="002156E5" w:rsidRPr="00AB611A" w:rsidRDefault="002156E5" w:rsidP="002156E5">
      <w:pPr>
        <w:jc w:val="both"/>
        <w:rPr>
          <w:b/>
          <w:sz w:val="28"/>
          <w:szCs w:val="28"/>
        </w:rPr>
      </w:pPr>
      <w:r w:rsidRPr="00AB611A">
        <w:rPr>
          <w:b/>
          <w:sz w:val="28"/>
          <w:szCs w:val="28"/>
        </w:rPr>
        <w:t>2.</w:t>
      </w:r>
      <w:r w:rsidRPr="00AB611A">
        <w:rPr>
          <w:b/>
          <w:sz w:val="28"/>
          <w:szCs w:val="28"/>
        </w:rPr>
        <w:tab/>
        <w:t>Формы участия в обсуждении, порядок и сроки внесения гражданами, организациями предложений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2.1.</w:t>
      </w:r>
      <w:r w:rsidRPr="00AB611A">
        <w:rPr>
          <w:sz w:val="28"/>
          <w:szCs w:val="28"/>
        </w:rPr>
        <w:tab/>
        <w:t xml:space="preserve">Формой участия граждан, организаций в общественном обсуждении является направление администрации предложений в письменном виде по форме согласно приложению к настоящему Порядку, где необходимо </w:t>
      </w:r>
      <w:r w:rsidRPr="00AB611A">
        <w:rPr>
          <w:sz w:val="28"/>
          <w:szCs w:val="28"/>
        </w:rPr>
        <w:lastRenderedPageBreak/>
        <w:t>указывать фамилию, имя, отчество и дату рождения гражданина, либо наименование организации, общественного объединения, органа местного самоуправления городского поселения, а также фамилию, имя, отчество и контактную информацию представителя организации, общественного объединения, органа местного самоуправления городского поселения. В противном случае замечания и (или) предложения признаются анонимными и к рассмотрению не принимаются.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Предложения к проекту муниципальной программы направляются гражданами, организациями в администрацию: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по адресу: 652245, Кемеровская област</w:t>
      </w:r>
      <w:r w:rsidR="005473ED">
        <w:rPr>
          <w:sz w:val="28"/>
          <w:szCs w:val="28"/>
        </w:rPr>
        <w:t>ь. Тяжинский район, пгт Тяжинский, ул.</w:t>
      </w:r>
      <w:r w:rsidR="00CA47CC">
        <w:rPr>
          <w:sz w:val="28"/>
          <w:szCs w:val="28"/>
        </w:rPr>
        <w:t xml:space="preserve"> </w:t>
      </w:r>
      <w:r w:rsidR="005473ED">
        <w:rPr>
          <w:sz w:val="28"/>
          <w:szCs w:val="28"/>
        </w:rPr>
        <w:t>Советская, 2</w:t>
      </w:r>
      <w:r w:rsidRPr="00AB611A">
        <w:rPr>
          <w:sz w:val="28"/>
          <w:szCs w:val="28"/>
        </w:rPr>
        <w:t>, 2-ой этаж;</w:t>
      </w:r>
    </w:p>
    <w:p w:rsidR="002156E5" w:rsidRPr="00AB611A" w:rsidRDefault="002156E5" w:rsidP="002156E5">
      <w:pPr>
        <w:ind w:firstLine="709"/>
        <w:jc w:val="both"/>
        <w:rPr>
          <w:color w:val="000000" w:themeColor="text1"/>
          <w:sz w:val="28"/>
          <w:szCs w:val="28"/>
        </w:rPr>
      </w:pPr>
      <w:r w:rsidRPr="00AB611A">
        <w:rPr>
          <w:sz w:val="28"/>
          <w:szCs w:val="28"/>
        </w:rPr>
        <w:t xml:space="preserve">по электронной почте: </w:t>
      </w:r>
      <w:r w:rsidRPr="00AB611A">
        <w:rPr>
          <w:color w:val="000000" w:themeColor="text1"/>
          <w:sz w:val="28"/>
          <w:szCs w:val="28"/>
        </w:rPr>
        <w:t xml:space="preserve">: </w:t>
      </w:r>
      <w:r w:rsidR="005473ED" w:rsidRPr="005473ED">
        <w:rPr>
          <w:color w:val="000000" w:themeColor="text1"/>
          <w:sz w:val="28"/>
          <w:szCs w:val="28"/>
        </w:rPr>
        <w:t>http://tgp.tyazhin.ru/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2.2. Предложения от заинтересованных лиц принимаются после опубликования проекта муниципальной программы в срок, не превышающий срок обсуждения проекта.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Срок обсуждения проекта муниципальной программы составляет не менее 30 дней со дня его опубликования.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</w:p>
    <w:p w:rsidR="002156E5" w:rsidRPr="00AB611A" w:rsidRDefault="002156E5" w:rsidP="002156E5">
      <w:pPr>
        <w:jc w:val="both"/>
        <w:rPr>
          <w:b/>
          <w:sz w:val="28"/>
          <w:szCs w:val="28"/>
        </w:rPr>
      </w:pPr>
      <w:r w:rsidRPr="00AB611A">
        <w:rPr>
          <w:b/>
          <w:sz w:val="28"/>
          <w:szCs w:val="28"/>
        </w:rPr>
        <w:t>3.</w:t>
      </w:r>
      <w:r w:rsidRPr="00AB611A">
        <w:rPr>
          <w:b/>
          <w:sz w:val="28"/>
          <w:szCs w:val="28"/>
        </w:rPr>
        <w:tab/>
        <w:t>Порядок проведения общественных обсуждений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3.1. 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администрации городского поселения в информационно-телекоммуникационной сети «Интернет» </w:t>
      </w:r>
      <w:r w:rsidR="005473ED" w:rsidRPr="005473ED">
        <w:rPr>
          <w:color w:val="000000"/>
          <w:sz w:val="28"/>
          <w:szCs w:val="28"/>
        </w:rPr>
        <w:t xml:space="preserve">http://tgp.tyazhin.ru/ </w:t>
      </w:r>
      <w:r w:rsidRPr="00AB611A">
        <w:rPr>
          <w:sz w:val="28"/>
          <w:szCs w:val="28"/>
        </w:rPr>
        <w:t xml:space="preserve">(далее – официальный сайт). 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3.2. В целях проведения общественных обсуждений проекта муниципальной программы администрация направляет для размещения на официальном сайте следующие сведения и документы: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- извещение о проведении общественного обсуждения проекта муниципальной программы;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- информацию о сроке проведения общественного обсуждения, который составляет не менее 30 дней со дня размещения проекта муниципальной программы на официальном сайте в установленном порядке;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- почтовый и электронный адреса для направления предложений к проекту муниципальной программы.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3.3. Для организации общественного обсуждения, проведения комиссионной оценки предложений граждан, организаций, а также для осуществления контроля за реализацией программы после её утверждения создаётся в установленном порядке общественная комиссия из представителей органов местного самоуправления городского поселения, политических партий и движений, общественных организаций. 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3.4. Предложения, поступающие в администрацию, подлежат обязательной регистрации.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lastRenderedPageBreak/>
        <w:t>3.5. Предложения,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3.6. Участники общественного обсуждения вправе снять свои предложения  к муниципальной программе или присоединиться к предложениям, выдвинутым другими участниками общественных обсуждений. 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3.7.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3.8. По итогам проведения общественных обсуждений общественной комиссией формируется отчёт о результатах общественных обсуждений с учётом предложений граждан, организаций по проекту муниципальной программы, в том числе по дополнению адресного перечня дворовых территорий и адресного перечня муниципальных территорий общего пользования, которые подлежат благоустройству.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Итоги общественного обсуждения проекта муниципальной программы предоставляются ответственному исполнителю муниципальной программы. 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В случае отсутствия замечаний проект муниципальной программы остаётся без изменений.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3.9. Отчёт о результатах общественных обсуждений проекта муниципальной программы и видеозапись общественных обсуждений подлежат размещению на официальном сайте в течение пяти рабочих дней со дня проведения общественных обсуждений.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rPr>
          <w:sz w:val="28"/>
          <w:szCs w:val="28"/>
        </w:rPr>
      </w:pPr>
    </w:p>
    <w:p w:rsidR="002156E5" w:rsidRPr="00AB611A" w:rsidRDefault="002156E5" w:rsidP="002156E5">
      <w:pPr>
        <w:jc w:val="right"/>
        <w:rPr>
          <w:sz w:val="28"/>
          <w:szCs w:val="28"/>
        </w:rPr>
      </w:pPr>
      <w:r w:rsidRPr="00AB611A">
        <w:rPr>
          <w:sz w:val="28"/>
          <w:szCs w:val="28"/>
        </w:rPr>
        <w:lastRenderedPageBreak/>
        <w:t xml:space="preserve">Приложение </w:t>
      </w:r>
    </w:p>
    <w:p w:rsidR="002156E5" w:rsidRPr="00AB611A" w:rsidRDefault="002156E5" w:rsidP="00B123B8">
      <w:pPr>
        <w:jc w:val="right"/>
        <w:rPr>
          <w:sz w:val="28"/>
          <w:szCs w:val="28"/>
        </w:rPr>
      </w:pPr>
      <w:r w:rsidRPr="00AB611A">
        <w:rPr>
          <w:sz w:val="28"/>
          <w:szCs w:val="28"/>
        </w:rPr>
        <w:t xml:space="preserve">к Порядку проведения общественного </w:t>
      </w:r>
    </w:p>
    <w:p w:rsidR="002156E5" w:rsidRPr="00AB611A" w:rsidRDefault="002156E5" w:rsidP="00B123B8">
      <w:pPr>
        <w:jc w:val="right"/>
        <w:rPr>
          <w:sz w:val="28"/>
          <w:szCs w:val="28"/>
        </w:rPr>
      </w:pPr>
      <w:r w:rsidRPr="00AB611A">
        <w:rPr>
          <w:sz w:val="28"/>
          <w:szCs w:val="28"/>
        </w:rPr>
        <w:t xml:space="preserve">обсуждения проекта муниципальной </w:t>
      </w:r>
    </w:p>
    <w:p w:rsidR="002156E5" w:rsidRPr="00AB611A" w:rsidRDefault="002156E5" w:rsidP="00B123B8">
      <w:pPr>
        <w:jc w:val="right"/>
        <w:rPr>
          <w:sz w:val="28"/>
          <w:szCs w:val="28"/>
        </w:rPr>
      </w:pPr>
      <w:r w:rsidRPr="00AB611A">
        <w:rPr>
          <w:sz w:val="28"/>
          <w:szCs w:val="28"/>
        </w:rPr>
        <w:t xml:space="preserve">программы </w:t>
      </w:r>
      <w:r w:rsidR="005473ED">
        <w:rPr>
          <w:sz w:val="28"/>
          <w:szCs w:val="28"/>
        </w:rPr>
        <w:t>Тяжинского</w:t>
      </w:r>
      <w:r w:rsidRPr="00AB611A">
        <w:rPr>
          <w:sz w:val="28"/>
          <w:szCs w:val="28"/>
        </w:rPr>
        <w:t xml:space="preserve"> городского поселения </w:t>
      </w:r>
    </w:p>
    <w:p w:rsidR="005473ED" w:rsidRDefault="002156E5" w:rsidP="00B123B8">
      <w:pPr>
        <w:jc w:val="right"/>
        <w:rPr>
          <w:sz w:val="28"/>
          <w:szCs w:val="28"/>
        </w:rPr>
      </w:pPr>
      <w:r w:rsidRPr="00AB611A">
        <w:rPr>
          <w:sz w:val="28"/>
          <w:szCs w:val="28"/>
        </w:rPr>
        <w:t xml:space="preserve">«Формирование современной городской среды </w:t>
      </w:r>
    </w:p>
    <w:p w:rsidR="002156E5" w:rsidRPr="00AB611A" w:rsidRDefault="002156E5" w:rsidP="00B123B8">
      <w:pPr>
        <w:jc w:val="right"/>
        <w:rPr>
          <w:sz w:val="28"/>
          <w:szCs w:val="28"/>
        </w:rPr>
      </w:pPr>
      <w:r w:rsidRPr="00AB611A">
        <w:rPr>
          <w:sz w:val="28"/>
          <w:szCs w:val="28"/>
        </w:rPr>
        <w:t>на 2018-2022 годы»</w:t>
      </w:r>
    </w:p>
    <w:p w:rsidR="002156E5" w:rsidRPr="00AB611A" w:rsidRDefault="002156E5" w:rsidP="002156E5">
      <w:pPr>
        <w:ind w:firstLine="709"/>
        <w:jc w:val="right"/>
        <w:rPr>
          <w:sz w:val="28"/>
          <w:szCs w:val="28"/>
        </w:rPr>
      </w:pPr>
    </w:p>
    <w:p w:rsidR="002156E5" w:rsidRPr="00AB611A" w:rsidRDefault="002156E5" w:rsidP="002156E5">
      <w:pPr>
        <w:jc w:val="center"/>
        <w:rPr>
          <w:b/>
          <w:sz w:val="28"/>
          <w:szCs w:val="28"/>
        </w:rPr>
      </w:pPr>
      <w:r w:rsidRPr="00AB611A">
        <w:rPr>
          <w:b/>
          <w:sz w:val="28"/>
          <w:szCs w:val="28"/>
        </w:rPr>
        <w:t>ПРЕДЛОЖЕНИЯ</w:t>
      </w:r>
    </w:p>
    <w:p w:rsidR="002156E5" w:rsidRPr="00AB611A" w:rsidRDefault="002156E5" w:rsidP="002156E5">
      <w:pPr>
        <w:ind w:firstLine="709"/>
        <w:jc w:val="center"/>
        <w:rPr>
          <w:b/>
          <w:sz w:val="28"/>
          <w:szCs w:val="28"/>
        </w:rPr>
      </w:pPr>
      <w:r w:rsidRPr="00AB611A">
        <w:rPr>
          <w:b/>
          <w:sz w:val="28"/>
          <w:szCs w:val="28"/>
        </w:rPr>
        <w:t xml:space="preserve">по проекту муниципальной программы </w:t>
      </w:r>
      <w:r w:rsidR="005473ED">
        <w:rPr>
          <w:b/>
          <w:sz w:val="28"/>
          <w:szCs w:val="28"/>
        </w:rPr>
        <w:t>Тяжинского</w:t>
      </w:r>
      <w:r w:rsidR="00CA47CC">
        <w:rPr>
          <w:b/>
          <w:sz w:val="28"/>
          <w:szCs w:val="28"/>
        </w:rPr>
        <w:t xml:space="preserve"> </w:t>
      </w:r>
      <w:r w:rsidRPr="00AB611A">
        <w:rPr>
          <w:b/>
          <w:sz w:val="28"/>
          <w:szCs w:val="28"/>
        </w:rPr>
        <w:t>городского поселения «Формирование современной городской среды на 2018-2022 годы»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>Дата «_____» ________________ 201__ г.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Куда: в администрацию </w:t>
      </w:r>
      <w:r w:rsidR="005473ED">
        <w:rPr>
          <w:sz w:val="28"/>
          <w:szCs w:val="28"/>
        </w:rPr>
        <w:t xml:space="preserve">Тяжинского </w:t>
      </w:r>
      <w:r w:rsidRPr="00AB611A">
        <w:rPr>
          <w:sz w:val="28"/>
          <w:szCs w:val="28"/>
        </w:rPr>
        <w:t xml:space="preserve"> городского поселения 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Ф.И.О. физического лица либо представителя и наименование юридического лица 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>________________________________________________________________________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>Адрес местонахождения (место проживания)_________________________________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>Номер контактного телефона (факса)________________________________________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>Изучив Проект муниципальной программы, предлагаю(ем):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затронуты, адресный ориентир дворовой территории, муниципальной общественной территории)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>Внести изменения и (или) дополнения в текстовую часть проекта программы:______________________________________________________________________________________________________________________________________________________________________________________________________________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К настоящим предложениям прилагаются документы на __ л. 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lastRenderedPageBreak/>
        <w:t>________________________________________________________________________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>(подпись, фамилия, имя, отчество лица, подписавшего предложение по проекту программы)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Даю согласие на обработку моих персональных данных в целях рассмотрения предложений к муниципальной программе </w:t>
      </w:r>
      <w:r w:rsidR="005473ED">
        <w:rPr>
          <w:sz w:val="28"/>
          <w:szCs w:val="28"/>
        </w:rPr>
        <w:t>Тяжинского</w:t>
      </w:r>
      <w:r w:rsidRPr="00AB611A">
        <w:rPr>
          <w:sz w:val="28"/>
          <w:szCs w:val="28"/>
        </w:rPr>
        <w:t xml:space="preserve"> городского поселения «Формирование современной городской среды на 2018-2022 годы» в соответствии с действующим законодательством.</w:t>
      </w:r>
    </w:p>
    <w:p w:rsidR="002156E5" w:rsidRPr="00AB611A" w:rsidRDefault="002156E5" w:rsidP="002156E5">
      <w:pPr>
        <w:ind w:firstLine="709"/>
        <w:jc w:val="both"/>
        <w:rPr>
          <w:sz w:val="28"/>
          <w:szCs w:val="28"/>
        </w:rPr>
      </w:pPr>
      <w:r w:rsidRPr="00AB611A">
        <w:rPr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к муниципальной программе </w:t>
      </w:r>
      <w:r w:rsidR="005473ED">
        <w:rPr>
          <w:sz w:val="28"/>
          <w:szCs w:val="28"/>
        </w:rPr>
        <w:t>Тяжинского</w:t>
      </w:r>
      <w:r w:rsidRPr="00AB611A">
        <w:rPr>
          <w:sz w:val="28"/>
          <w:szCs w:val="28"/>
        </w:rPr>
        <w:t xml:space="preserve"> городского поселения «Формирование современной городской среды на 2018-2022 годы» до моего письменного отзыва данного согласия.</w:t>
      </w:r>
    </w:p>
    <w:p w:rsidR="002156E5" w:rsidRPr="00AB611A" w:rsidRDefault="002156E5" w:rsidP="002156E5">
      <w:pPr>
        <w:jc w:val="both"/>
        <w:rPr>
          <w:sz w:val="28"/>
          <w:szCs w:val="28"/>
        </w:rPr>
      </w:pPr>
    </w:p>
    <w:p w:rsidR="002156E5" w:rsidRPr="00AB611A" w:rsidRDefault="002156E5" w:rsidP="002156E5">
      <w:pPr>
        <w:jc w:val="both"/>
        <w:rPr>
          <w:sz w:val="28"/>
          <w:szCs w:val="28"/>
        </w:rPr>
      </w:pPr>
      <w:r w:rsidRPr="00AB611A">
        <w:rPr>
          <w:sz w:val="28"/>
          <w:szCs w:val="28"/>
        </w:rPr>
        <w:t>Личная подпись и дата _____________</w:t>
      </w:r>
    </w:p>
    <w:p w:rsidR="00025DA6" w:rsidRDefault="00025DA6" w:rsidP="00565FA4">
      <w:pPr>
        <w:pStyle w:val="a8"/>
        <w:jc w:val="right"/>
        <w:outlineLvl w:val="0"/>
      </w:pPr>
    </w:p>
    <w:sectPr w:rsidR="00025DA6" w:rsidSect="00D71ECC"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5CC" w:rsidRDefault="006755CC" w:rsidP="00E039CA">
      <w:r>
        <w:separator/>
      </w:r>
    </w:p>
  </w:endnote>
  <w:endnote w:type="continuationSeparator" w:id="1">
    <w:p w:rsidR="006755CC" w:rsidRDefault="006755CC" w:rsidP="00E0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5CC" w:rsidRDefault="006755CC" w:rsidP="00E039CA">
      <w:r>
        <w:separator/>
      </w:r>
    </w:p>
  </w:footnote>
  <w:footnote w:type="continuationSeparator" w:id="1">
    <w:p w:rsidR="006755CC" w:rsidRDefault="006755CC" w:rsidP="00E03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multilevel"/>
    <w:tmpl w:val="7E30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A81B87"/>
    <w:multiLevelType w:val="multilevel"/>
    <w:tmpl w:val="1A06A88E"/>
    <w:lvl w:ilvl="0">
      <w:start w:val="1"/>
      <w:numFmt w:val="decimal"/>
      <w:lvlText w:val="%1."/>
      <w:lvlJc w:val="left"/>
      <w:pPr>
        <w:ind w:left="2253" w:hanging="12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880" w:hanging="1170"/>
      </w:pPr>
    </w:lvl>
    <w:lvl w:ilvl="2">
      <w:start w:val="1"/>
      <w:numFmt w:val="decimal"/>
      <w:isLgl/>
      <w:lvlText w:val="%1.%2.%3."/>
      <w:lvlJc w:val="left"/>
      <w:pPr>
        <w:ind w:left="2163" w:hanging="1170"/>
      </w:pPr>
    </w:lvl>
    <w:lvl w:ilvl="3">
      <w:start w:val="1"/>
      <w:numFmt w:val="decimal"/>
      <w:isLgl/>
      <w:lvlText w:val="%1.%2.%3.%4."/>
      <w:lvlJc w:val="left"/>
      <w:pPr>
        <w:ind w:left="2163" w:hanging="1170"/>
      </w:pPr>
    </w:lvl>
    <w:lvl w:ilvl="4">
      <w:start w:val="1"/>
      <w:numFmt w:val="decimal"/>
      <w:isLgl/>
      <w:lvlText w:val="%1.%2.%3.%4.%5."/>
      <w:lvlJc w:val="left"/>
      <w:pPr>
        <w:ind w:left="2163" w:hanging="117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8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B7ACE"/>
    <w:multiLevelType w:val="multilevel"/>
    <w:tmpl w:val="28F4909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5DA6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159B3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156E5"/>
    <w:rsid w:val="00221AA2"/>
    <w:rsid w:val="002240D8"/>
    <w:rsid w:val="00224114"/>
    <w:rsid w:val="002255E2"/>
    <w:rsid w:val="0022673F"/>
    <w:rsid w:val="0022759B"/>
    <w:rsid w:val="00230EC3"/>
    <w:rsid w:val="00234B1F"/>
    <w:rsid w:val="0024138A"/>
    <w:rsid w:val="00242333"/>
    <w:rsid w:val="002438B1"/>
    <w:rsid w:val="00243CBF"/>
    <w:rsid w:val="00244659"/>
    <w:rsid w:val="0025494A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17C1E"/>
    <w:rsid w:val="00321A66"/>
    <w:rsid w:val="00323F29"/>
    <w:rsid w:val="00324367"/>
    <w:rsid w:val="00324D10"/>
    <w:rsid w:val="003254B4"/>
    <w:rsid w:val="00327BEA"/>
    <w:rsid w:val="003310FA"/>
    <w:rsid w:val="00332FD1"/>
    <w:rsid w:val="00333D35"/>
    <w:rsid w:val="00334530"/>
    <w:rsid w:val="003366CF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871EA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0450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E7669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3ED"/>
    <w:rsid w:val="0055183A"/>
    <w:rsid w:val="00551975"/>
    <w:rsid w:val="005554A7"/>
    <w:rsid w:val="00556D55"/>
    <w:rsid w:val="00557821"/>
    <w:rsid w:val="00562259"/>
    <w:rsid w:val="00565FA4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328DB"/>
    <w:rsid w:val="00636106"/>
    <w:rsid w:val="00641005"/>
    <w:rsid w:val="0064444D"/>
    <w:rsid w:val="0064580C"/>
    <w:rsid w:val="0065465A"/>
    <w:rsid w:val="00661365"/>
    <w:rsid w:val="00665911"/>
    <w:rsid w:val="00670B6E"/>
    <w:rsid w:val="00674222"/>
    <w:rsid w:val="006755CC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D55C2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6BD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339EE"/>
    <w:rsid w:val="00843AAE"/>
    <w:rsid w:val="00850835"/>
    <w:rsid w:val="00852D3B"/>
    <w:rsid w:val="00863BE1"/>
    <w:rsid w:val="008655C3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A5524"/>
    <w:rsid w:val="008B1A8E"/>
    <w:rsid w:val="008B351A"/>
    <w:rsid w:val="008B5B69"/>
    <w:rsid w:val="008B6D5E"/>
    <w:rsid w:val="008C2532"/>
    <w:rsid w:val="008C7CDF"/>
    <w:rsid w:val="008D2B8F"/>
    <w:rsid w:val="008D4C33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4E12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0C1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5E76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3C39"/>
    <w:rsid w:val="00AB4D23"/>
    <w:rsid w:val="00AB611A"/>
    <w:rsid w:val="00AB7148"/>
    <w:rsid w:val="00AC2FFD"/>
    <w:rsid w:val="00AC4E75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23B8"/>
    <w:rsid w:val="00B13048"/>
    <w:rsid w:val="00B16B9D"/>
    <w:rsid w:val="00B23113"/>
    <w:rsid w:val="00B23CF8"/>
    <w:rsid w:val="00B24F24"/>
    <w:rsid w:val="00B261D0"/>
    <w:rsid w:val="00B33A0D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87723"/>
    <w:rsid w:val="00B93F43"/>
    <w:rsid w:val="00B94832"/>
    <w:rsid w:val="00B95ED1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97B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A47CC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1ECC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0BE8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2751"/>
    <w:rsid w:val="00E039CA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38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07A8"/>
    <w:rsid w:val="00F0167A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75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750C1"/>
    <w:rPr>
      <w:rFonts w:ascii="Arial" w:eastAsia="Calibri" w:hAnsi="Arial" w:cs="Times New Roman"/>
      <w:lang w:eastAsia="ru-RU"/>
    </w:rPr>
  </w:style>
  <w:style w:type="paragraph" w:styleId="a8">
    <w:name w:val="No Spacing"/>
    <w:uiPriority w:val="99"/>
    <w:qFormat/>
    <w:rsid w:val="00565F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uiPriority w:val="99"/>
    <w:qFormat/>
    <w:rsid w:val="00565FA4"/>
    <w:rPr>
      <w:rFonts w:cs="Times New Roman"/>
      <w:i/>
      <w:iCs/>
    </w:rPr>
  </w:style>
  <w:style w:type="paragraph" w:styleId="aa">
    <w:name w:val="header"/>
    <w:basedOn w:val="a"/>
    <w:link w:val="ab"/>
    <w:uiPriority w:val="99"/>
    <w:unhideWhenUsed/>
    <w:rsid w:val="00E039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3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039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3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156E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1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215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1CD3-117E-4C2C-94DB-26A6032D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12</cp:revision>
  <cp:lastPrinted>2017-12-12T08:45:00Z</cp:lastPrinted>
  <dcterms:created xsi:type="dcterms:W3CDTF">2017-12-04T01:22:00Z</dcterms:created>
  <dcterms:modified xsi:type="dcterms:W3CDTF">2017-12-12T08:46:00Z</dcterms:modified>
</cp:coreProperties>
</file>