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A1" w:rsidRDefault="000679A1" w:rsidP="002070A8">
      <w:pPr>
        <w:pStyle w:val="a3"/>
        <w:ind w:firstLine="0"/>
        <w:rPr>
          <w:rFonts w:eastAsia="MS Mincho"/>
          <w:noProof/>
          <w:color w:val="000000"/>
          <w:szCs w:val="28"/>
        </w:rPr>
      </w:pPr>
    </w:p>
    <w:p w:rsidR="00CD47DB" w:rsidRDefault="00CD47DB" w:rsidP="00CD47DB">
      <w:pPr>
        <w:pStyle w:val="a3"/>
        <w:ind w:left="-284"/>
        <w:jc w:val="center"/>
        <w:rPr>
          <w:rFonts w:eastAsia="MS Mincho"/>
          <w:noProof/>
          <w:color w:val="000000"/>
          <w:szCs w:val="28"/>
        </w:rPr>
      </w:pPr>
      <w:r>
        <w:rPr>
          <w:rFonts w:eastAsia="MS Mincho"/>
          <w:noProof/>
          <w:color w:val="000000"/>
          <w:szCs w:val="28"/>
        </w:rPr>
        <w:drawing>
          <wp:inline distT="0" distB="0" distL="0" distR="0">
            <wp:extent cx="923925" cy="1000125"/>
            <wp:effectExtent l="0" t="0" r="9525" b="9525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DB" w:rsidRDefault="00CD47DB" w:rsidP="00CD47DB">
      <w:pPr>
        <w:pStyle w:val="a3"/>
        <w:ind w:left="-284"/>
        <w:jc w:val="center"/>
        <w:rPr>
          <w:rFonts w:ascii="Garamond" w:eastAsia="MS Mincho" w:hAnsi="Garamond"/>
          <w:b/>
          <w:sz w:val="36"/>
        </w:rPr>
      </w:pP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proofErr w:type="spellStart"/>
      <w:r>
        <w:rPr>
          <w:rFonts w:eastAsia="MS Mincho"/>
          <w:b/>
          <w:szCs w:val="28"/>
        </w:rPr>
        <w:t>Тяжинское</w:t>
      </w:r>
      <w:proofErr w:type="spellEnd"/>
      <w:r>
        <w:rPr>
          <w:rFonts w:eastAsia="MS Mincho"/>
          <w:b/>
          <w:szCs w:val="28"/>
        </w:rPr>
        <w:t xml:space="preserve"> городское поселение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 городского поселения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второго созыва</w:t>
      </w:r>
    </w:p>
    <w:p w:rsidR="00CD47DB" w:rsidRDefault="00CD47DB" w:rsidP="00CD47DB">
      <w:pPr>
        <w:pStyle w:val="a3"/>
        <w:jc w:val="center"/>
        <w:rPr>
          <w:rFonts w:eastAsia="MS Mincho"/>
          <w:b/>
          <w:szCs w:val="28"/>
        </w:rPr>
      </w:pPr>
    </w:p>
    <w:p w:rsidR="00CD47DB" w:rsidRDefault="002420C7" w:rsidP="00CD47DB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70</w:t>
      </w:r>
      <w:r w:rsidR="00CD47DB">
        <w:rPr>
          <w:rFonts w:eastAsia="MS Mincho"/>
          <w:b/>
          <w:szCs w:val="28"/>
        </w:rPr>
        <w:t xml:space="preserve">-я </w:t>
      </w:r>
      <w:r>
        <w:rPr>
          <w:rFonts w:eastAsia="MS Mincho"/>
          <w:b/>
          <w:szCs w:val="28"/>
        </w:rPr>
        <w:t>вне</w:t>
      </w:r>
      <w:r w:rsidR="00CD47DB">
        <w:rPr>
          <w:rFonts w:eastAsia="MS Mincho"/>
          <w:b/>
          <w:szCs w:val="28"/>
        </w:rPr>
        <w:t>очередная сессия</w:t>
      </w:r>
    </w:p>
    <w:p w:rsidR="00CD47DB" w:rsidRDefault="00CD47DB" w:rsidP="00CD47DB">
      <w:pPr>
        <w:pStyle w:val="a3"/>
        <w:jc w:val="center"/>
        <w:rPr>
          <w:rFonts w:eastAsia="MS Mincho"/>
          <w:szCs w:val="28"/>
        </w:rPr>
      </w:pPr>
    </w:p>
    <w:p w:rsidR="00CD47DB" w:rsidRDefault="00CD47DB" w:rsidP="00CD47DB">
      <w:pPr>
        <w:pStyle w:val="a3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>РЕШЕНИЕ</w:t>
      </w:r>
    </w:p>
    <w:p w:rsidR="002420C7" w:rsidRDefault="002420C7" w:rsidP="00CD47DB">
      <w:pPr>
        <w:pStyle w:val="a3"/>
        <w:jc w:val="center"/>
        <w:rPr>
          <w:rFonts w:eastAsia="MS Mincho"/>
          <w:b/>
          <w:spacing w:val="20"/>
          <w:szCs w:val="28"/>
        </w:rPr>
      </w:pPr>
    </w:p>
    <w:p w:rsidR="00CD47DB" w:rsidRDefault="00CD47DB" w:rsidP="00CD47DB">
      <w:pPr>
        <w:pStyle w:val="a3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CD47DB" w:rsidRDefault="00CD47DB" w:rsidP="00CD47DB">
      <w:pPr>
        <w:pStyle w:val="a3"/>
        <w:tabs>
          <w:tab w:val="left" w:pos="708"/>
        </w:tabs>
        <w:suppressAutoHyphens/>
        <w:jc w:val="center"/>
        <w:rPr>
          <w:szCs w:val="28"/>
        </w:rPr>
      </w:pPr>
      <w:r>
        <w:rPr>
          <w:szCs w:val="28"/>
        </w:rPr>
        <w:t xml:space="preserve">от </w:t>
      </w:r>
      <w:r w:rsidR="0088028A">
        <w:rPr>
          <w:szCs w:val="28"/>
        </w:rPr>
        <w:t xml:space="preserve">31.12.2014 </w:t>
      </w:r>
      <w:r>
        <w:rPr>
          <w:szCs w:val="28"/>
        </w:rPr>
        <w:t>г. №</w:t>
      </w:r>
      <w:r w:rsidR="0088028A">
        <w:rPr>
          <w:szCs w:val="28"/>
        </w:rPr>
        <w:t>138</w:t>
      </w:r>
    </w:p>
    <w:p w:rsidR="00CD47DB" w:rsidRDefault="00CD47DB" w:rsidP="00CD47DB">
      <w:pPr>
        <w:pStyle w:val="a3"/>
        <w:tabs>
          <w:tab w:val="left" w:pos="708"/>
        </w:tabs>
        <w:suppressAutoHyphens/>
        <w:jc w:val="center"/>
        <w:rPr>
          <w:szCs w:val="28"/>
        </w:rPr>
      </w:pPr>
    </w:p>
    <w:p w:rsidR="00CD47DB" w:rsidRDefault="00CD47DB" w:rsidP="00CD47DB">
      <w:pPr>
        <w:pStyle w:val="a3"/>
        <w:tabs>
          <w:tab w:val="left" w:pos="708"/>
        </w:tabs>
        <w:suppressAutoHyphens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CD47DB" w:rsidRDefault="00CD47DB" w:rsidP="00CD47DB">
      <w:pPr>
        <w:pStyle w:val="a5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CD47DB" w:rsidRDefault="00CD47DB" w:rsidP="00CD47DB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b/>
          <w:sz w:val="28"/>
          <w:szCs w:val="28"/>
        </w:rPr>
        <w:t>решение  Совета</w:t>
      </w:r>
      <w:proofErr w:type="gramEnd"/>
      <w:r>
        <w:rPr>
          <w:b/>
          <w:sz w:val="28"/>
          <w:szCs w:val="28"/>
        </w:rPr>
        <w:t xml:space="preserve"> народных депутатов Тяжинского городского поселения от 20.12.2013 г.  № </w:t>
      </w:r>
      <w:proofErr w:type="gramStart"/>
      <w:r>
        <w:rPr>
          <w:b/>
          <w:sz w:val="28"/>
          <w:szCs w:val="28"/>
        </w:rPr>
        <w:t>108  «</w:t>
      </w:r>
      <w:proofErr w:type="gramEnd"/>
      <w:r>
        <w:rPr>
          <w:b/>
          <w:sz w:val="28"/>
          <w:szCs w:val="28"/>
        </w:rPr>
        <w:t>О бюджете Тяжинского городского поселения   на 2014</w:t>
      </w:r>
      <w:r w:rsidR="009806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2015 и 2016</w:t>
      </w:r>
      <w:r w:rsidR="009806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</w:p>
    <w:p w:rsidR="00CD47DB" w:rsidRDefault="00CD47DB" w:rsidP="00CD47DB">
      <w:pPr>
        <w:jc w:val="center"/>
        <w:rPr>
          <w:i/>
          <w:sz w:val="20"/>
          <w:szCs w:val="20"/>
        </w:rPr>
      </w:pPr>
    </w:p>
    <w:p w:rsidR="00CD47DB" w:rsidRDefault="00CD47DB" w:rsidP="00CD47DB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CD47DB" w:rsidRDefault="00CD47DB" w:rsidP="00CD47DB">
      <w:pPr>
        <w:ind w:firstLine="567"/>
        <w:jc w:val="both"/>
        <w:rPr>
          <w:sz w:val="4"/>
          <w:szCs w:val="4"/>
        </w:rPr>
      </w:pPr>
    </w:p>
    <w:p w:rsidR="00CD47DB" w:rsidRDefault="00CD47DB" w:rsidP="00CD47DB">
      <w:pPr>
        <w:ind w:firstLine="567"/>
        <w:jc w:val="both"/>
        <w:rPr>
          <w:sz w:val="28"/>
          <w:szCs w:val="28"/>
        </w:rPr>
      </w:pPr>
    </w:p>
    <w:p w:rsidR="00CD47DB" w:rsidRDefault="00CD47DB" w:rsidP="00CD47DB">
      <w:pPr>
        <w:ind w:firstLine="567"/>
        <w:jc w:val="both"/>
        <w:rPr>
          <w:sz w:val="28"/>
          <w:szCs w:val="28"/>
        </w:rPr>
      </w:pPr>
      <w:r w:rsidRPr="00B91846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CD47DB" w:rsidRDefault="00CD47DB" w:rsidP="00CD47DB">
      <w:pPr>
        <w:ind w:firstLine="567"/>
        <w:jc w:val="both"/>
        <w:rPr>
          <w:sz w:val="20"/>
          <w:szCs w:val="20"/>
        </w:rPr>
      </w:pPr>
    </w:p>
    <w:p w:rsidR="00CD47DB" w:rsidRDefault="0074243F" w:rsidP="0074243F">
      <w:pPr>
        <w:pStyle w:val="a3"/>
        <w:rPr>
          <w:szCs w:val="28"/>
          <w:highlight w:val="yellow"/>
        </w:rPr>
      </w:pPr>
      <w:r w:rsidRPr="0074243F">
        <w:t>1.</w:t>
      </w:r>
      <w:r w:rsidR="00CD47DB" w:rsidRPr="0074243F">
        <w:t xml:space="preserve">  </w:t>
      </w:r>
      <w:r w:rsidR="00CD47DB" w:rsidRPr="0074243F">
        <w:rPr>
          <w:sz w:val="25"/>
          <w:szCs w:val="25"/>
        </w:rPr>
        <w:t xml:space="preserve">   </w:t>
      </w:r>
      <w:r w:rsidR="00CD47DB">
        <w:rPr>
          <w:szCs w:val="28"/>
        </w:rPr>
        <w:t>Внести в решение</w:t>
      </w:r>
      <w:r w:rsidR="00CD47DB">
        <w:t xml:space="preserve"> </w:t>
      </w:r>
      <w:r w:rsidR="00CD47DB">
        <w:rPr>
          <w:szCs w:val="28"/>
        </w:rPr>
        <w:t xml:space="preserve">Совета народных депутатов Тяжинского городского поселения от 20.12.2013 г. №108 «О бюджете Тяжинского городского поселения на 2014 год и плановый период 2015 и 2016 годов» изменения следующего содержания: 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28 746 тыс. рублей; общий объем расходов в сумме 28 746 тыс. рублей» заменить словами «общий объем доходов в </w:t>
      </w:r>
      <w:proofErr w:type="gramStart"/>
      <w:r>
        <w:rPr>
          <w:sz w:val="28"/>
          <w:szCs w:val="28"/>
        </w:rPr>
        <w:t>сумме  74</w:t>
      </w:r>
      <w:proofErr w:type="gramEnd"/>
      <w:r>
        <w:rPr>
          <w:sz w:val="28"/>
          <w:szCs w:val="28"/>
        </w:rPr>
        <w:t> 656,64888 тыс. рублей; общий объем расходов в сумме 74 656,64888 тыс. рублей».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A195F">
        <w:rPr>
          <w:sz w:val="28"/>
          <w:szCs w:val="28"/>
        </w:rPr>
        <w:t xml:space="preserve"> </w:t>
      </w:r>
      <w:r>
        <w:rPr>
          <w:sz w:val="28"/>
          <w:szCs w:val="28"/>
        </w:rPr>
        <w:t>4 «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2014 год и на плановый период 2015 и 2016 годов» изложить в новой редакции согласно приложению №1</w:t>
      </w:r>
      <w:r>
        <w:t xml:space="preserve">  </w:t>
      </w:r>
      <w:r>
        <w:rPr>
          <w:sz w:val="28"/>
          <w:szCs w:val="28"/>
        </w:rPr>
        <w:t xml:space="preserve"> к данному решению.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A1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«Распределение бюджетных ассигнований местного бюджета по разделам, подразделам классификации расходов местного </w:t>
      </w:r>
      <w:r>
        <w:rPr>
          <w:sz w:val="28"/>
          <w:szCs w:val="28"/>
        </w:rPr>
        <w:lastRenderedPageBreak/>
        <w:t>бюджета на 2014 год и на плановый период 2015 и 2016 годов» изложить в новой редакции согласно приложению №2 к данному решению.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6 «Ведомственная структура расходов на 2014 год и на плановый период 2015 и 2016 </w:t>
      </w:r>
      <w:proofErr w:type="gramStart"/>
      <w:r>
        <w:rPr>
          <w:sz w:val="28"/>
          <w:szCs w:val="28"/>
        </w:rPr>
        <w:t xml:space="preserve">годов»   </w:t>
      </w:r>
      <w:proofErr w:type="gramEnd"/>
      <w:r>
        <w:rPr>
          <w:sz w:val="28"/>
          <w:szCs w:val="28"/>
        </w:rPr>
        <w:t xml:space="preserve">  изложить в новой редакции согласно приложению №3 к данному решению.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«объем межбюджетных трансфертов, получаемых из бюджета Тяжинского муниципального района в 2014 году в сумме 8 116 тыс. рублей» заменить словами «объем межбюджетных трансфертов, получаемых из бюджета Тяжинского муниципального района в 2014 году в сумме 51 197,64888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п.11 слова «объем межбюджетных трансфертов, предаваемых другим бюджетам бюджетной системы Российской Федерации из бюджета Тяжинского городского поселения на 2014 год в сумме 5 300 тыс. рублей» заменить словами «объем межбюджетных трансфертов, предаваемых другим бюджетам бюджетной системы Российской Федерации из бюджета Тяжинского городского поселения на 2014 год в сумме 6 900 тыс. рублей», приложение №7 изложить в новой редакции согласно приложению №4</w:t>
      </w:r>
      <w:r>
        <w:t xml:space="preserve">  </w:t>
      </w:r>
      <w:r>
        <w:rPr>
          <w:sz w:val="28"/>
          <w:szCs w:val="28"/>
        </w:rPr>
        <w:t xml:space="preserve"> к данному решению.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п.13 слова «объем бюджетных ассигнований резервного фонда администрации Тяжинского городского поселения на 2014 год в сумме 2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словами «объем бюджетных ассигнований резервного фонда администрации Тяжинского городского поселения на 2014 год в сумме 0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A195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8 «Источники финансирования дефицита местного бюджета по статьям и видам источников </w:t>
      </w:r>
      <w:proofErr w:type="gramStart"/>
      <w:r>
        <w:rPr>
          <w:sz w:val="28"/>
          <w:szCs w:val="28"/>
        </w:rPr>
        <w:t>финансирования  дефицита</w:t>
      </w:r>
      <w:proofErr w:type="gramEnd"/>
      <w:r>
        <w:rPr>
          <w:sz w:val="28"/>
          <w:szCs w:val="28"/>
        </w:rPr>
        <w:t xml:space="preserve"> местного бюджета  на 2014 год и на плановый период 2015 и  2016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новой редакции согласно приложению №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5 к данному решению.</w:t>
      </w:r>
    </w:p>
    <w:p w:rsidR="00CD47DB" w:rsidRDefault="00CD47DB" w:rsidP="00CD47D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>22 слова «объем бюджетных ассигнований дорожного фонда Тяжинского городского поселения на 2014 год в сумме 2 749 тыс. рублей» заменить словами «объем бюджетных ассигнований дорожного фонда Тяжинского городского поселения на 2014 год в сумме 2 233,</w:t>
      </w:r>
      <w:proofErr w:type="gramStart"/>
      <w:r>
        <w:rPr>
          <w:sz w:val="28"/>
          <w:szCs w:val="28"/>
        </w:rPr>
        <w:t>27009</w:t>
      </w:r>
      <w:r w:rsidR="00980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рублей».</w:t>
      </w:r>
    </w:p>
    <w:p w:rsidR="00CD47DB" w:rsidRDefault="00CD47DB" w:rsidP="00CD47DB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>
        <w:rPr>
          <w:szCs w:val="28"/>
        </w:rPr>
        <w:t>Настоящее решение подлежит опубликованию.</w:t>
      </w:r>
    </w:p>
    <w:p w:rsidR="00CD47DB" w:rsidRDefault="00CD47DB" w:rsidP="00CD47DB">
      <w:pPr>
        <w:pStyle w:val="a3"/>
        <w:tabs>
          <w:tab w:val="num" w:pos="1134"/>
        </w:tabs>
        <w:ind w:left="765" w:firstLine="0"/>
        <w:rPr>
          <w:szCs w:val="28"/>
        </w:rPr>
      </w:pPr>
    </w:p>
    <w:p w:rsidR="00CD47DB" w:rsidRDefault="00CD47DB" w:rsidP="00CD47DB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>
        <w:rPr>
          <w:szCs w:val="28"/>
        </w:rPr>
        <w:t xml:space="preserve">Контроль за исполнением данного решения возложить на </w:t>
      </w:r>
      <w:r>
        <w:rPr>
          <w:color w:val="000000"/>
          <w:szCs w:val="28"/>
        </w:rPr>
        <w:t>председателя комиссии по бюджету, налогам и финансам Г.В.</w:t>
      </w: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 xml:space="preserve">Богаченко. </w:t>
      </w:r>
    </w:p>
    <w:p w:rsidR="00CD47DB" w:rsidRDefault="00CD47DB" w:rsidP="00CD47DB">
      <w:pPr>
        <w:ind w:left="360" w:firstLine="709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CD47DB" w:rsidRDefault="00CD47DB" w:rsidP="00CD47DB">
      <w:pPr>
        <w:ind w:firstLine="709"/>
        <w:jc w:val="both"/>
        <w:rPr>
          <w:b/>
          <w:sz w:val="28"/>
          <w:szCs w:val="28"/>
        </w:rPr>
      </w:pPr>
    </w:p>
    <w:p w:rsidR="00CD47DB" w:rsidRDefault="00CD47DB" w:rsidP="00CD47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D47DB" w:rsidRDefault="00CD47DB" w:rsidP="00CD47DB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CD47DB" w:rsidRDefault="00CD47DB" w:rsidP="00CD47DB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 Белинский</w:t>
      </w:r>
    </w:p>
    <w:p w:rsidR="00CD47DB" w:rsidRDefault="00CD47DB" w:rsidP="00CD47DB">
      <w:pPr>
        <w:rPr>
          <w:sz w:val="28"/>
          <w:szCs w:val="28"/>
        </w:rPr>
      </w:pPr>
    </w:p>
    <w:p w:rsidR="00CD47DB" w:rsidRDefault="00CD47DB" w:rsidP="00CD47DB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А.Н. Чайка</w:t>
      </w:r>
    </w:p>
    <w:p w:rsidR="000679A1" w:rsidRDefault="000679A1" w:rsidP="000679A1">
      <w:pPr>
        <w:rPr>
          <w:sz w:val="28"/>
          <w:szCs w:val="28"/>
        </w:rPr>
      </w:pPr>
    </w:p>
    <w:p w:rsidR="00CD47DB" w:rsidRDefault="00CD47DB">
      <w:pPr>
        <w:sectPr w:rsidR="00CD47DB" w:rsidSect="002420C7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645D3" w:rsidRDefault="008645D3" w:rsidP="008645D3">
      <w:pPr>
        <w:jc w:val="right"/>
        <w:rPr>
          <w:b/>
        </w:rPr>
      </w:pPr>
      <w:r>
        <w:rPr>
          <w:b/>
        </w:rPr>
        <w:t>Приложение № 1</w:t>
      </w:r>
    </w:p>
    <w:p w:rsidR="008645D3" w:rsidRDefault="004F7D3C" w:rsidP="00B91846">
      <w:pPr>
        <w:jc w:val="right"/>
      </w:pPr>
      <w:r>
        <w:t xml:space="preserve">                                                                   </w:t>
      </w:r>
      <w:r w:rsidR="008645D3">
        <w:t xml:space="preserve">к решению Совета народных депутатов Тяжинского городского поселения </w:t>
      </w:r>
      <w:proofErr w:type="gramStart"/>
      <w:r w:rsidR="008645D3">
        <w:t xml:space="preserve">от  </w:t>
      </w:r>
      <w:r w:rsidR="00B91846">
        <w:t>31.12.2014г.</w:t>
      </w:r>
      <w:proofErr w:type="gramEnd"/>
      <w:r w:rsidR="00B91846">
        <w:t xml:space="preserve"> </w:t>
      </w:r>
      <w:r w:rsidR="008645D3">
        <w:t xml:space="preserve">№ </w:t>
      </w:r>
      <w:r w:rsidR="00B91846">
        <w:t>138</w:t>
      </w:r>
      <w:r>
        <w:t xml:space="preserve">   </w:t>
      </w:r>
      <w:r w:rsidR="008645D3">
        <w:t xml:space="preserve">    </w:t>
      </w:r>
    </w:p>
    <w:p w:rsidR="008645D3" w:rsidRDefault="008645D3" w:rsidP="008645D3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8645D3" w:rsidRDefault="008645D3" w:rsidP="008645D3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8645D3" w:rsidRDefault="008645D3" w:rsidP="008645D3">
      <w:pPr>
        <w:jc w:val="right"/>
      </w:pPr>
      <w:r>
        <w:t>и на плановый период 2015 и 2016 годов»»</w:t>
      </w:r>
    </w:p>
    <w:p w:rsidR="008645D3" w:rsidRDefault="008645D3" w:rsidP="008645D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645D3" w:rsidRDefault="008645D3" w:rsidP="002070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</w:t>
      </w:r>
    </w:p>
    <w:p w:rsidR="008645D3" w:rsidRDefault="008645D3" w:rsidP="00C61A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2014 год и на плановый период 2015 и 2016 годов</w:t>
      </w:r>
    </w:p>
    <w:p w:rsidR="008645D3" w:rsidRDefault="008645D3" w:rsidP="008645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45D3" w:rsidRDefault="008645D3" w:rsidP="008645D3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946"/>
        <w:gridCol w:w="992"/>
        <w:gridCol w:w="851"/>
        <w:gridCol w:w="992"/>
        <w:gridCol w:w="992"/>
        <w:gridCol w:w="1701"/>
        <w:gridCol w:w="1276"/>
        <w:gridCol w:w="1134"/>
      </w:tblGrid>
      <w:tr w:rsidR="002951A7" w:rsidRPr="006E7429" w:rsidTr="0074243F">
        <w:trPr>
          <w:trHeight w:val="9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951A7" w:rsidP="002070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</w:t>
            </w:r>
            <w:proofErr w:type="spellEnd"/>
          </w:p>
          <w:p w:rsidR="002070A8" w:rsidRDefault="002070A8" w:rsidP="00207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прог</w:t>
            </w:r>
            <w:proofErr w:type="spellEnd"/>
          </w:p>
          <w:p w:rsidR="002951A7" w:rsidRPr="006E7429" w:rsidRDefault="002951A7" w:rsidP="002070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рамма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F5A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</w:t>
            </w:r>
            <w:r w:rsidR="00D12F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  <w:p w:rsidR="002951A7" w:rsidRPr="006E7429" w:rsidRDefault="00D12F5A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рограм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Нап</w:t>
            </w:r>
            <w:proofErr w:type="spellEnd"/>
            <w:r w:rsidR="0074243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  <w:p w:rsidR="002070A8" w:rsidRDefault="0074243F" w:rsidP="00742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авле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  <w:p w:rsidR="002070A8" w:rsidRDefault="002951A7" w:rsidP="00742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ние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</w:t>
            </w:r>
            <w:proofErr w:type="spellEnd"/>
            <w:r w:rsidR="0074243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Груп</w:t>
            </w:r>
            <w:proofErr w:type="spellEnd"/>
            <w:r w:rsidR="002070A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па</w:t>
            </w:r>
            <w:proofErr w:type="gramEnd"/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под</w:t>
            </w:r>
            <w:r w:rsidR="002070A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группа вида </w:t>
            </w:r>
            <w:proofErr w:type="spellStart"/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</w:t>
            </w:r>
            <w:proofErr w:type="spellEnd"/>
            <w:r w:rsidR="002070A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</w:tr>
      <w:tr w:rsidR="002951A7" w:rsidRPr="006E7429" w:rsidTr="0074243F">
        <w:trPr>
          <w:trHeight w:val="7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59914,58472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9878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9710</w:t>
            </w:r>
          </w:p>
        </w:tc>
      </w:tr>
      <w:tr w:rsidR="002951A7" w:rsidRPr="006E7429" w:rsidTr="0074243F">
        <w:trPr>
          <w:trHeight w:val="1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48813,73936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225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Строительство, реконструкц</w:t>
            </w:r>
            <w:r w:rsidR="00D12F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16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3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237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Возмещение части затрат в связи</w:t>
            </w:r>
            <w:r w:rsidR="00C61A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61A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применением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11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31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 w:rsidR="00D12F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80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30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 w:rsidR="00AA7D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93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267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AA7D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r w:rsidR="00AA7D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97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306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AA7D25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Возмещение части зат</w:t>
            </w:r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</w:t>
            </w:r>
            <w:proofErr w:type="gramStart"/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связи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2951A7"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12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112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83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651,85829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1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мероприятий по капита</w:t>
            </w:r>
            <w:r w:rsidR="00AA7D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льному ремонту муниципального жи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лого фонда в рамках подпрограммы "Капитальный и текущий ремонт муниципального жилого фонда"</w:t>
            </w:r>
            <w:r w:rsidR="00AA7D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47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200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1A7" w:rsidRPr="006E7429" w:rsidTr="0074243F">
        <w:trPr>
          <w:trHeight w:val="2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1A7" w:rsidRPr="006E7429" w:rsidRDefault="002951A7" w:rsidP="006E74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2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111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3352,085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3201</w:t>
            </w:r>
          </w:p>
        </w:tc>
      </w:tr>
      <w:tr w:rsidR="00C02581" w:rsidRPr="006E7429" w:rsidTr="0074243F">
        <w:trPr>
          <w:trHeight w:val="91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C02581" w:rsidRPr="006E7429" w:rsidTr="0074243F">
        <w:trPr>
          <w:trHeight w:val="9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C02581" w:rsidRPr="006E7429" w:rsidTr="0074243F">
        <w:trPr>
          <w:trHeight w:val="129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39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225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пунктов  за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C02581" w:rsidRPr="006E7429" w:rsidTr="0074243F">
        <w:trPr>
          <w:trHeight w:val="7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C02581" w:rsidRPr="006E7429" w:rsidTr="0074243F">
        <w:trPr>
          <w:trHeight w:val="27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C02581" w:rsidRPr="006E7429" w:rsidTr="0074243F">
        <w:trPr>
          <w:trHeight w:val="14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7096,90207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6761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6509</w:t>
            </w:r>
          </w:p>
        </w:tc>
      </w:tr>
      <w:tr w:rsidR="00C02581" w:rsidRPr="006E7429" w:rsidTr="0074243F">
        <w:trPr>
          <w:trHeight w:val="25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2439,38965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2439,08965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2439,08965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9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3508,11242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C02581" w:rsidRPr="006E7429" w:rsidTr="0074243F">
        <w:trPr>
          <w:trHeight w:val="18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3494,74751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C02581" w:rsidRPr="006E7429" w:rsidTr="0074243F">
        <w:trPr>
          <w:trHeight w:val="2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3494,74751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55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C02581" w:rsidRPr="006E7429" w:rsidTr="0074243F">
        <w:trPr>
          <w:trHeight w:val="11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C02581" w:rsidRPr="006E7429" w:rsidTr="0074243F">
        <w:trPr>
          <w:trHeight w:val="7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230,30246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</w:tr>
      <w:tr w:rsidR="00C02581" w:rsidRPr="006E7429" w:rsidTr="0074243F">
        <w:trPr>
          <w:trHeight w:val="55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C02581" w:rsidRPr="006E7429" w:rsidTr="0074243F">
        <w:trPr>
          <w:trHeight w:val="6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C02581" w:rsidRPr="006E7429" w:rsidTr="0074243F">
        <w:trPr>
          <w:trHeight w:val="26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C02581" w:rsidRPr="006E7429" w:rsidTr="0074243F">
        <w:trPr>
          <w:trHeight w:val="58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13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10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 профилакти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34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41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C02581" w:rsidRPr="006E7429" w:rsidTr="0074243F">
        <w:trPr>
          <w:trHeight w:val="32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4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2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1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14424,59170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12321,2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13100,7</w:t>
            </w:r>
          </w:p>
        </w:tc>
      </w:tr>
      <w:tr w:rsidR="00C02581" w:rsidRPr="006E7429" w:rsidTr="0074243F">
        <w:trPr>
          <w:trHeight w:val="98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C02581" w:rsidRPr="006E7429" w:rsidTr="0074243F">
        <w:trPr>
          <w:trHeight w:val="23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Тяжинского гор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C02581" w:rsidRPr="006E7429" w:rsidTr="0074243F">
        <w:trPr>
          <w:trHeight w:val="85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C02581" w:rsidRPr="006E7429" w:rsidTr="0074243F">
        <w:trPr>
          <w:trHeight w:val="25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4853,20464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4037</w:t>
            </w:r>
          </w:p>
        </w:tc>
      </w:tr>
      <w:tr w:rsidR="00C02581" w:rsidRPr="006E7429" w:rsidTr="0074243F">
        <w:trPr>
          <w:trHeight w:val="6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4007,66467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</w:tr>
      <w:tr w:rsidR="00C02581" w:rsidRPr="006E7429" w:rsidTr="0074243F">
        <w:trPr>
          <w:trHeight w:val="17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4007,66467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</w:tr>
      <w:tr w:rsidR="00C02581" w:rsidRPr="006E7429" w:rsidTr="0074243F">
        <w:trPr>
          <w:trHeight w:val="8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828,09379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C02581" w:rsidRPr="006E7429" w:rsidTr="0074243F">
        <w:trPr>
          <w:trHeight w:val="4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828,09379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17,44618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17,44618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9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1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1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7392,66420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C02581" w:rsidRPr="006E7429" w:rsidTr="0074243F">
        <w:trPr>
          <w:trHeight w:val="61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206,15053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206,15053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24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156,05367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1,61067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154,4430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390,70</w:t>
            </w:r>
          </w:p>
        </w:tc>
      </w:tr>
      <w:tr w:rsidR="00C02581" w:rsidRPr="006E7429" w:rsidTr="0074243F">
        <w:trPr>
          <w:trHeight w:val="85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290,70855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C02581" w:rsidRPr="006E7429" w:rsidTr="0074243F">
        <w:trPr>
          <w:trHeight w:val="61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290,70855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107,29145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97,70</w:t>
            </w:r>
          </w:p>
        </w:tc>
      </w:tr>
      <w:tr w:rsidR="00C02581" w:rsidRPr="006E7429" w:rsidTr="0074243F">
        <w:trPr>
          <w:trHeight w:val="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107,29145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97,70</w:t>
            </w:r>
          </w:p>
        </w:tc>
      </w:tr>
      <w:tr w:rsidR="00C02581" w:rsidRPr="006E7429" w:rsidTr="0074243F">
        <w:trPr>
          <w:trHeight w:val="3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C02581" w:rsidRPr="006E7429" w:rsidTr="0074243F">
        <w:trPr>
          <w:trHeight w:val="61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C02581" w:rsidRPr="006E7429" w:rsidTr="0074243F">
        <w:trPr>
          <w:trHeight w:val="2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C02581" w:rsidRPr="006E7429" w:rsidTr="0074243F">
        <w:trPr>
          <w:trHeight w:val="13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C02581" w:rsidRPr="006E7429" w:rsidTr="0074243F">
        <w:trPr>
          <w:trHeight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74656,64888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581" w:rsidRPr="006E7429" w:rsidRDefault="00C02581" w:rsidP="00C025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742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22909,7</w:t>
            </w:r>
          </w:p>
        </w:tc>
      </w:tr>
    </w:tbl>
    <w:p w:rsidR="00340EEF" w:rsidRDefault="00340EEF" w:rsidP="006E7429">
      <w:pPr>
        <w:autoSpaceDE w:val="0"/>
        <w:autoSpaceDN w:val="0"/>
        <w:adjustRightInd w:val="0"/>
        <w:rPr>
          <w:bCs/>
          <w:color w:val="000000"/>
        </w:rPr>
      </w:pPr>
    </w:p>
    <w:p w:rsidR="00F466E9" w:rsidRDefault="00F466E9" w:rsidP="006E7429">
      <w:pPr>
        <w:autoSpaceDE w:val="0"/>
        <w:autoSpaceDN w:val="0"/>
        <w:adjustRightInd w:val="0"/>
        <w:rPr>
          <w:bCs/>
          <w:color w:val="000000"/>
        </w:rPr>
      </w:pPr>
    </w:p>
    <w:p w:rsidR="00A36701" w:rsidRDefault="00A36701" w:rsidP="005B1808">
      <w:pPr>
        <w:jc w:val="right"/>
        <w:rPr>
          <w:b/>
        </w:rPr>
      </w:pPr>
    </w:p>
    <w:p w:rsidR="005B1808" w:rsidRDefault="005B1808" w:rsidP="005B1808">
      <w:pPr>
        <w:jc w:val="right"/>
        <w:rPr>
          <w:b/>
        </w:rPr>
      </w:pPr>
      <w:r>
        <w:rPr>
          <w:b/>
        </w:rPr>
        <w:t>Приложение № 2</w:t>
      </w:r>
    </w:p>
    <w:p w:rsidR="005B1808" w:rsidRDefault="004F7D3C" w:rsidP="00B91846">
      <w:pPr>
        <w:jc w:val="right"/>
      </w:pPr>
      <w:r>
        <w:t xml:space="preserve">                                                                   </w:t>
      </w:r>
      <w:r w:rsidR="005B1808">
        <w:t xml:space="preserve">к решению Совета народных депутатов Тяжинского городского поселения от </w:t>
      </w:r>
      <w:r w:rsidR="00B91846">
        <w:t>31.12.2014г. № 138</w:t>
      </w:r>
    </w:p>
    <w:p w:rsidR="005B1808" w:rsidRDefault="005B1808" w:rsidP="005B1808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5B1808" w:rsidRDefault="005B1808" w:rsidP="005B1808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5B1808" w:rsidRDefault="005B1808" w:rsidP="005B1808">
      <w:pPr>
        <w:jc w:val="right"/>
      </w:pPr>
      <w:r>
        <w:t>и на плановый период 2015 и 2016 годов»»</w:t>
      </w:r>
    </w:p>
    <w:p w:rsidR="005B1808" w:rsidRDefault="005B1808" w:rsidP="005B180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14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  <w:gridCol w:w="993"/>
        <w:gridCol w:w="992"/>
        <w:gridCol w:w="1701"/>
        <w:gridCol w:w="992"/>
        <w:gridCol w:w="1134"/>
      </w:tblGrid>
      <w:tr w:rsidR="00F81BC8" w:rsidTr="008850DE">
        <w:trPr>
          <w:trHeight w:val="307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BC8" w:rsidRDefault="00F81BC8" w:rsidP="00AA7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местного бюджета по разделам, подразделам классификации расходов местного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бюджета  на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2014 год и на плановый период 2015 и 2016 годов</w:t>
            </w:r>
          </w:p>
          <w:p w:rsidR="004F7D3C" w:rsidRDefault="004F7D3C" w:rsidP="004F7D3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7D3C">
              <w:rPr>
                <w:color w:val="000000"/>
              </w:rPr>
              <w:t>(тыс. руб.)</w:t>
            </w:r>
          </w:p>
        </w:tc>
      </w:tr>
      <w:tr w:rsidR="00AA7D25" w:rsidTr="00783BA8">
        <w:trPr>
          <w:trHeight w:val="92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5771,69078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4647,00</w:t>
            </w:r>
          </w:p>
        </w:tc>
      </w:tr>
      <w:tr w:rsidR="00AA7D25" w:rsidTr="00783BA8">
        <w:trPr>
          <w:trHeight w:val="35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598,05046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A7D25" w:rsidTr="00783BA8">
        <w:trPr>
          <w:trHeight w:val="409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5043,18032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</w:t>
            </w:r>
            <w:r w:rsidR="00AA7D25">
              <w:rPr>
                <w:color w:val="000000"/>
                <w:sz w:val="28"/>
                <w:szCs w:val="28"/>
              </w:rPr>
              <w:t>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AA7D25" w:rsidTr="00783BA8">
        <w:trPr>
          <w:trHeight w:val="25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AA7D25" w:rsidTr="00783BA8">
        <w:trPr>
          <w:trHeight w:val="18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215,69486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205,71751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AA7D25" w:rsidTr="00783BA8">
        <w:trPr>
          <w:trHeight w:val="25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="00AA7D25">
              <w:rPr>
                <w:color w:val="000000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14442,41946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10263,02628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35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14,6076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4164,78558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46782,17138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873,32449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38691,45108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28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7217,39581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6972</w:t>
            </w:r>
          </w:p>
        </w:tc>
      </w:tr>
      <w:tr w:rsidR="00AA7D25" w:rsidTr="00783BA8">
        <w:trPr>
          <w:trHeight w:val="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146,6724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146,6724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7D25" w:rsidTr="00783BA8">
        <w:trPr>
          <w:trHeight w:val="26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5600,0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AA7D25" w:rsidTr="00783BA8">
        <w:trPr>
          <w:trHeight w:val="3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74656,64888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C8" w:rsidRDefault="00F81BC8" w:rsidP="002F00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EE2036" w:rsidRDefault="00EE2036" w:rsidP="00EE2036">
      <w:pPr>
        <w:autoSpaceDE w:val="0"/>
        <w:autoSpaceDN w:val="0"/>
        <w:adjustRightInd w:val="0"/>
        <w:rPr>
          <w:bCs/>
          <w:color w:val="000000"/>
        </w:rPr>
      </w:pPr>
    </w:p>
    <w:p w:rsidR="00EE2036" w:rsidRDefault="00EE2036" w:rsidP="00EE2036">
      <w:pPr>
        <w:jc w:val="right"/>
        <w:rPr>
          <w:b/>
        </w:rPr>
      </w:pPr>
      <w:r>
        <w:rPr>
          <w:b/>
        </w:rPr>
        <w:t>Приложение № 3</w:t>
      </w:r>
    </w:p>
    <w:p w:rsidR="00EE2036" w:rsidRDefault="008850DE" w:rsidP="00B91846">
      <w:pPr>
        <w:jc w:val="right"/>
      </w:pPr>
      <w:r>
        <w:t xml:space="preserve">                                                                    </w:t>
      </w:r>
      <w:r w:rsidR="00EE2036">
        <w:t>к решению Совета народных депутатов Тяжинского городского поселения от</w:t>
      </w:r>
      <w:r w:rsidR="00B91846">
        <w:t xml:space="preserve"> 31.12.2014г. № 138</w:t>
      </w:r>
      <w:r w:rsidR="00EE2036">
        <w:t xml:space="preserve"> </w:t>
      </w:r>
    </w:p>
    <w:p w:rsidR="00EE2036" w:rsidRDefault="00EE2036" w:rsidP="00EE2036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EE2036" w:rsidRDefault="00EE2036" w:rsidP="00EE2036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EE2036" w:rsidRDefault="00EE2036" w:rsidP="00EE2036">
      <w:pPr>
        <w:jc w:val="right"/>
      </w:pPr>
      <w:r>
        <w:t>и на плановый период 2015 и 2016 годов»»</w:t>
      </w:r>
    </w:p>
    <w:p w:rsidR="00AA7D25" w:rsidRDefault="00AA7D25" w:rsidP="00EE2036">
      <w:pPr>
        <w:jc w:val="right"/>
      </w:pPr>
    </w:p>
    <w:p w:rsidR="00641036" w:rsidRDefault="00641036" w:rsidP="00AA7D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на 2014 год и на плановый период 2015 и 2016 годов</w:t>
      </w:r>
    </w:p>
    <w:p w:rsidR="00EE2036" w:rsidRPr="00AA7D25" w:rsidRDefault="00641036" w:rsidP="00AA7D25">
      <w:pPr>
        <w:jc w:val="right"/>
      </w:pPr>
      <w:r w:rsidRPr="00641036">
        <w:rPr>
          <w:bCs/>
          <w:color w:val="000000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958"/>
        <w:gridCol w:w="988"/>
        <w:gridCol w:w="709"/>
        <w:gridCol w:w="715"/>
        <w:gridCol w:w="1269"/>
        <w:gridCol w:w="851"/>
        <w:gridCol w:w="1701"/>
        <w:gridCol w:w="1276"/>
        <w:gridCol w:w="1417"/>
      </w:tblGrid>
      <w:tr w:rsidR="002D5ABE" w:rsidTr="00AA1326">
        <w:trPr>
          <w:trHeight w:val="83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</w:tr>
      <w:tr w:rsidR="002D5ABE" w:rsidTr="00AA1326">
        <w:trPr>
          <w:trHeight w:val="55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администрация Тяжинского городского поселения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5771,69078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4647</w:t>
            </w:r>
          </w:p>
        </w:tc>
      </w:tr>
      <w:tr w:rsidR="002D5ABE" w:rsidTr="00AA1326">
        <w:trPr>
          <w:trHeight w:val="8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</w:tr>
      <w:tr w:rsidR="002D5ABE" w:rsidTr="00AA1326">
        <w:trPr>
          <w:trHeight w:val="19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D5ABE" w:rsidTr="00734ACE">
        <w:trPr>
          <w:trHeight w:val="93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Тяжинского гор</w:t>
            </w:r>
            <w:r w:rsidR="00AA13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D5ABE" w:rsidTr="00734ACE">
        <w:trPr>
          <w:trHeight w:val="169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D5ABE" w:rsidTr="00AA1326">
        <w:trPr>
          <w:trHeight w:val="10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598,05046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D5ABE" w:rsidTr="00734ACE">
        <w:trPr>
          <w:trHeight w:val="133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5043,18032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4037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4853,20464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4037</w:t>
            </w:r>
          </w:p>
        </w:tc>
      </w:tr>
      <w:tr w:rsidR="002D5ABE" w:rsidTr="00734ACE">
        <w:trPr>
          <w:trHeight w:val="92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4853,20464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4037</w:t>
            </w:r>
          </w:p>
        </w:tc>
      </w:tr>
      <w:tr w:rsidR="002D5ABE" w:rsidTr="00734ACE">
        <w:trPr>
          <w:trHeight w:val="154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4007,66467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</w:tr>
      <w:tr w:rsidR="002D5ABE" w:rsidTr="00AA1326">
        <w:trPr>
          <w:trHeight w:val="24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4007,66467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4017</w:t>
            </w:r>
          </w:p>
        </w:tc>
      </w:tr>
      <w:tr w:rsidR="002D5ABE" w:rsidTr="00AA1326">
        <w:trPr>
          <w:trHeight w:val="27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828,09379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2D5ABE" w:rsidTr="00734ACE">
        <w:trPr>
          <w:trHeight w:val="81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828,09379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17,44618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17,44618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129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189,97568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48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189,97568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9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189,97568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D5ABE" w:rsidTr="00734ACE">
        <w:trPr>
          <w:trHeight w:val="91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D5ABE" w:rsidTr="00AA1326">
        <w:trPr>
          <w:trHeight w:val="15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AA1326">
        <w:trPr>
          <w:trHeight w:val="9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43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390,70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Мобилизационная  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вневойсковая подготовка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390,70</w:t>
            </w:r>
          </w:p>
        </w:tc>
      </w:tr>
      <w:tr w:rsidR="002D5ABE" w:rsidTr="00AA1326">
        <w:trPr>
          <w:trHeight w:val="1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390,70</w:t>
            </w:r>
          </w:p>
        </w:tc>
      </w:tr>
      <w:tr w:rsidR="002D5ABE" w:rsidTr="00734ACE">
        <w:trPr>
          <w:trHeight w:val="102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390,70</w:t>
            </w:r>
          </w:p>
        </w:tc>
      </w:tr>
      <w:tr w:rsidR="002D5ABE" w:rsidTr="00734ACE">
        <w:trPr>
          <w:trHeight w:val="153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290,70855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2D5ABE" w:rsidTr="00AA1326">
        <w:trPr>
          <w:trHeight w:val="49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290,70855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2D5ABE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107,29145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97,70</w:t>
            </w:r>
          </w:p>
        </w:tc>
      </w:tr>
      <w:tr w:rsidR="002D5ABE" w:rsidTr="00734ACE">
        <w:trPr>
          <w:trHeight w:val="86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107,29145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97,70</w:t>
            </w:r>
          </w:p>
        </w:tc>
      </w:tr>
      <w:tr w:rsidR="002D5ABE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215,69486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2D5ABE" w:rsidTr="00734ACE">
        <w:trPr>
          <w:trHeight w:val="92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205,71751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79</w:t>
            </w:r>
          </w:p>
        </w:tc>
      </w:tr>
      <w:tr w:rsidR="002D5ABE" w:rsidTr="00734ACE">
        <w:trPr>
          <w:trHeight w:val="123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205,71751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</w:t>
            </w:r>
          </w:p>
        </w:tc>
      </w:tr>
      <w:tr w:rsidR="002D5ABE" w:rsidTr="00734ACE">
        <w:trPr>
          <w:trHeight w:val="217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2D5ABE" w:rsidTr="00AA1326">
        <w:trPr>
          <w:trHeight w:val="45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2D5ABE" w:rsidTr="00734ACE">
        <w:trPr>
          <w:trHeight w:val="85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2D5ABE" w:rsidTr="00734ACE">
        <w:trPr>
          <w:trHeight w:val="154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2D5ABE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2D5ABE" w:rsidTr="00734ACE">
        <w:trPr>
          <w:trHeight w:val="81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62,08960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</w:tr>
      <w:tr w:rsidR="002D5ABE" w:rsidTr="00AA1326">
        <w:trPr>
          <w:trHeight w:val="94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159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AA1326">
        <w:trPr>
          <w:trHeight w:val="38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81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9,97735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14442,41946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3211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Топливно-энергетический комплекс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15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632B17">
        <w:trPr>
          <w:trHeight w:val="382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 w:rsidP="00734A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Возмещение части затрат</w:t>
            </w:r>
            <w:r w:rsidR="00934E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связи  </w:t>
            </w:r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71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10263,02628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5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Лесное хозяйство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</w:tr>
      <w:tr w:rsidR="002D5ABE" w:rsidTr="00734ACE">
        <w:trPr>
          <w:trHeight w:val="127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AA1326">
        <w:trPr>
          <w:trHeight w:val="9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9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85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14,60760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D5ABE" w:rsidTr="00734ACE">
        <w:trPr>
          <w:trHeight w:val="9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4164,78558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3117,00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3201,00</w:t>
            </w:r>
          </w:p>
        </w:tc>
      </w:tr>
      <w:tr w:rsidR="002D5ABE" w:rsidTr="00734ACE">
        <w:trPr>
          <w:trHeight w:val="153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3352,085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3201</w:t>
            </w:r>
          </w:p>
        </w:tc>
      </w:tr>
      <w:tr w:rsidR="002D5ABE" w:rsidTr="00734ACE">
        <w:trPr>
          <w:trHeight w:val="177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3352,085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2D5ABE" w:rsidTr="00632B17">
        <w:trPr>
          <w:trHeight w:val="38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2233,27009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2801</w:t>
            </w:r>
          </w:p>
        </w:tc>
      </w:tr>
      <w:tr w:rsidR="002D5ABE" w:rsidTr="00734ACE">
        <w:trPr>
          <w:trHeight w:val="243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43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1118,81491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24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пунктов  за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2D5ABE" w:rsidTr="00AA1326">
        <w:trPr>
          <w:trHeight w:val="13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2D5ABE" w:rsidTr="00734ACE">
        <w:trPr>
          <w:trHeight w:val="116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2D5ABE" w:rsidTr="00734ACE">
        <w:trPr>
          <w:trHeight w:val="16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2D5ABE" w:rsidTr="00AA1326">
        <w:trPr>
          <w:trHeight w:val="74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137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46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127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725,53058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725,53058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76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725,53058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46782,17138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6972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Жилищное хозяйство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873,32449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154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651,85829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216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651,85829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278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мероприятий по капита</w:t>
            </w:r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льному ремонту муниципального жи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лого фонда в рамках подпрограммы "Капитальный и текущий ремонт муниципального жилого фонда</w:t>
            </w:r>
            <w:r w:rsidR="00934E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2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627,13629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08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2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221,46620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0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221,46620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0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206,15053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0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206,15053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15,31567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734A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судебных актов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1,61067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38691,45108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5ABE" w:rsidTr="00934EC0">
        <w:trPr>
          <w:trHeight w:val="135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38550,71308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215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38550,71308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0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Строительство, реконструкц</w:t>
            </w:r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7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0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749,39511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68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связи  </w:t>
            </w:r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1001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2646,50658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80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 w:rsidR="00AA13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3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32486,2581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97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1818,3235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300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 w:rsidR="00734A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85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850,22979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140,738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632B17">
        <w:trPr>
          <w:trHeight w:val="52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140,738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140,738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140,738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734ACE">
        <w:trPr>
          <w:trHeight w:val="28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7217,39581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7224,00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6972,00</w:t>
            </w:r>
          </w:p>
        </w:tc>
      </w:tr>
      <w:tr w:rsidR="002D5ABE" w:rsidTr="00734ACE">
        <w:trPr>
          <w:trHeight w:val="1174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7096,90207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6509</w:t>
            </w:r>
          </w:p>
        </w:tc>
      </w:tr>
      <w:tr w:rsidR="002D5ABE" w:rsidTr="00734ACE">
        <w:trPr>
          <w:trHeight w:val="208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7096,90207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6509</w:t>
            </w:r>
          </w:p>
        </w:tc>
      </w:tr>
      <w:tr w:rsidR="002D5ABE" w:rsidTr="00AA1326">
        <w:trPr>
          <w:trHeight w:val="24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2439,38965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2439,08965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2D5ABE" w:rsidTr="00AA1326">
        <w:trPr>
          <w:trHeight w:val="47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2439,08965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1009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2223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3508,11242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2D5ABE" w:rsidTr="00AA1326">
        <w:trPr>
          <w:trHeight w:val="33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3494,74751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2D5ABE" w:rsidTr="00734ACE">
        <w:trPr>
          <w:trHeight w:val="81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3494,74751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5ABE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ABE" w:rsidRDefault="002D5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734ACE">
        <w:trPr>
          <w:trHeight w:val="81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AA1326" w:rsidTr="00AA1326">
        <w:trPr>
          <w:trHeight w:val="57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AA1326" w:rsidTr="00734ACE">
        <w:trPr>
          <w:trHeight w:val="77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1149,40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AA1326" w:rsidTr="00AA1326">
        <w:trPr>
          <w:trHeight w:val="20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120,49374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AA1326" w:rsidTr="00734ACE">
        <w:trPr>
          <w:trHeight w:val="1222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120,49374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AA1326" w:rsidTr="00AA1326">
        <w:trPr>
          <w:trHeight w:val="270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120,49374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AA1326" w:rsidTr="00734ACE">
        <w:trPr>
          <w:trHeight w:val="778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120,49374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463</w:t>
            </w:r>
          </w:p>
        </w:tc>
      </w:tr>
      <w:tr w:rsidR="00AA1326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Культура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AA1326">
        <w:trPr>
          <w:trHeight w:val="65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734ACE">
        <w:trPr>
          <w:trHeight w:val="92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146,6724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A1326" w:rsidTr="00734ACE">
        <w:trPr>
          <w:trHeight w:val="986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AA1326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5600,0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AA1326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2000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AA1326" w:rsidTr="00734ACE">
        <w:trPr>
          <w:trHeight w:val="619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AA1326" w:rsidTr="00734ACE">
        <w:trPr>
          <w:trHeight w:val="307"/>
        </w:trPr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74656,64888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22298,20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326" w:rsidRDefault="00AA1326" w:rsidP="00AA1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22909,70</w:t>
            </w:r>
          </w:p>
        </w:tc>
      </w:tr>
    </w:tbl>
    <w:p w:rsidR="00D12F5A" w:rsidRDefault="00D12F5A" w:rsidP="00F835EB">
      <w:pPr>
        <w:rPr>
          <w:b/>
        </w:rPr>
      </w:pPr>
    </w:p>
    <w:p w:rsidR="00641036" w:rsidRDefault="00641036" w:rsidP="00641036">
      <w:pPr>
        <w:jc w:val="right"/>
        <w:rPr>
          <w:b/>
        </w:rPr>
      </w:pPr>
      <w:r>
        <w:rPr>
          <w:b/>
        </w:rPr>
        <w:t>Приложение № 4</w:t>
      </w:r>
    </w:p>
    <w:p w:rsidR="00641036" w:rsidRDefault="008850DE" w:rsidP="00B91846">
      <w:pPr>
        <w:jc w:val="right"/>
      </w:pPr>
      <w:r>
        <w:t xml:space="preserve">                                                        </w:t>
      </w:r>
      <w:r w:rsidR="00641036">
        <w:t>к решению Совета народных депутатов Тяжинского городского поселения от</w:t>
      </w:r>
      <w:r w:rsidR="00B91846">
        <w:t xml:space="preserve"> 31.12.2014г. № 138</w:t>
      </w:r>
      <w:r w:rsidR="00641036">
        <w:t xml:space="preserve"> </w:t>
      </w:r>
    </w:p>
    <w:p w:rsidR="00641036" w:rsidRDefault="00641036" w:rsidP="00641036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641036" w:rsidRDefault="00641036" w:rsidP="00641036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641036" w:rsidRDefault="00641036" w:rsidP="00D12F5A">
      <w:pPr>
        <w:jc w:val="right"/>
      </w:pPr>
      <w:r>
        <w:t>и на плановый период 2015 и 2016 годов»»</w:t>
      </w:r>
    </w:p>
    <w:p w:rsidR="002070A8" w:rsidRDefault="002070A8" w:rsidP="00D12F5A">
      <w:pPr>
        <w:jc w:val="right"/>
      </w:pPr>
    </w:p>
    <w:p w:rsidR="00641036" w:rsidRDefault="00641036" w:rsidP="00D12F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межбюджетных трансфертов, предоставляемых</w:t>
      </w:r>
      <w:r w:rsidRPr="0064103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другим бюджетам бюджетной системы Российской Федерации</w:t>
      </w:r>
      <w:r w:rsidRPr="0064103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из бюджета Тяжинского городского поселения</w:t>
      </w:r>
      <w:r w:rsidRPr="0064103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2014 год и на плановый период 2015 и 2016 годов</w:t>
      </w:r>
    </w:p>
    <w:p w:rsidR="008850DE" w:rsidRDefault="008850DE" w:rsidP="00641036">
      <w:pPr>
        <w:jc w:val="right"/>
      </w:pPr>
    </w:p>
    <w:p w:rsidR="00641036" w:rsidRPr="00641036" w:rsidRDefault="00641036" w:rsidP="0064103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41036">
        <w:rPr>
          <w:color w:val="000000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521"/>
        <w:gridCol w:w="2410"/>
        <w:gridCol w:w="2551"/>
        <w:gridCol w:w="3402"/>
      </w:tblGrid>
      <w:tr w:rsidR="00641036" w:rsidTr="00D12F5A">
        <w:trPr>
          <w:trHeight w:val="1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641036" w:rsidTr="00D12F5A">
        <w:trPr>
          <w:trHeight w:val="1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641036" w:rsidTr="00D12F5A">
        <w:trPr>
          <w:trHeight w:val="1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036" w:rsidRDefault="00641036" w:rsidP="002F00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</w:tbl>
    <w:p w:rsidR="00641036" w:rsidRDefault="00641036" w:rsidP="00641036"/>
    <w:p w:rsidR="00641036" w:rsidRDefault="00641036" w:rsidP="00641036">
      <w:pPr>
        <w:jc w:val="right"/>
        <w:rPr>
          <w:b/>
        </w:rPr>
      </w:pPr>
      <w:r>
        <w:rPr>
          <w:b/>
        </w:rPr>
        <w:t>Приложение № 5</w:t>
      </w:r>
    </w:p>
    <w:p w:rsidR="00641036" w:rsidRDefault="008850DE" w:rsidP="00B91846">
      <w:pPr>
        <w:jc w:val="right"/>
      </w:pPr>
      <w:r>
        <w:t xml:space="preserve">                                                     </w:t>
      </w:r>
      <w:r w:rsidR="00641036">
        <w:t>к решению Совета народных депутатов Тяжи</w:t>
      </w:r>
      <w:r w:rsidR="00B91846">
        <w:t>нского городского поселения от 31.12.2014г. № 138</w:t>
      </w:r>
    </w:p>
    <w:p w:rsidR="00641036" w:rsidRDefault="00641036" w:rsidP="00641036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641036" w:rsidRDefault="00641036" w:rsidP="00641036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641036" w:rsidRDefault="00641036" w:rsidP="00641036">
      <w:pPr>
        <w:jc w:val="right"/>
      </w:pPr>
      <w:r>
        <w:t>и на плановый период 2015 и 2016 годов»»</w:t>
      </w:r>
    </w:p>
    <w:p w:rsidR="008850DE" w:rsidRDefault="008850DE" w:rsidP="00641036">
      <w:pPr>
        <w:jc w:val="right"/>
      </w:pPr>
    </w:p>
    <w:p w:rsidR="008850DE" w:rsidRPr="00D12F5A" w:rsidRDefault="008850DE" w:rsidP="008850DE">
      <w:pPr>
        <w:pStyle w:val="2"/>
        <w:jc w:val="center"/>
        <w:rPr>
          <w:szCs w:val="28"/>
        </w:rPr>
      </w:pPr>
      <w:r w:rsidRPr="00D12F5A">
        <w:rPr>
          <w:szCs w:val="28"/>
        </w:rPr>
        <w:t>ИСТОЧНИКИ ФИНАНСИРОВАНИЯ</w:t>
      </w:r>
    </w:p>
    <w:p w:rsidR="00D12F5A" w:rsidRDefault="008850DE" w:rsidP="008850DE">
      <w:pPr>
        <w:jc w:val="center"/>
        <w:rPr>
          <w:b/>
          <w:bCs/>
          <w:sz w:val="28"/>
          <w:szCs w:val="28"/>
        </w:rPr>
      </w:pPr>
      <w:r w:rsidRPr="00D12F5A">
        <w:rPr>
          <w:b/>
          <w:bCs/>
          <w:sz w:val="28"/>
          <w:szCs w:val="28"/>
        </w:rPr>
        <w:t xml:space="preserve">дефицита местного бюджета по статьям и видам источников финансирования дефицита местного бюджета </w:t>
      </w:r>
    </w:p>
    <w:p w:rsidR="008850DE" w:rsidRPr="00D12F5A" w:rsidRDefault="008850DE" w:rsidP="008850DE">
      <w:pPr>
        <w:jc w:val="center"/>
        <w:rPr>
          <w:b/>
          <w:bCs/>
          <w:sz w:val="28"/>
          <w:szCs w:val="28"/>
        </w:rPr>
      </w:pPr>
      <w:r w:rsidRPr="00D12F5A">
        <w:rPr>
          <w:b/>
          <w:bCs/>
          <w:sz w:val="28"/>
          <w:szCs w:val="28"/>
        </w:rPr>
        <w:t>на 2014-2016 год</w:t>
      </w:r>
    </w:p>
    <w:p w:rsidR="00641036" w:rsidRPr="002F00F4" w:rsidRDefault="008850DE" w:rsidP="00466F15">
      <w:pPr>
        <w:jc w:val="right"/>
      </w:pPr>
      <w:r>
        <w:t>(тыс. руб.</w:t>
      </w:r>
      <w:r w:rsidR="00C02581">
        <w:t>)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8079"/>
        <w:gridCol w:w="1701"/>
        <w:gridCol w:w="1276"/>
        <w:gridCol w:w="1134"/>
      </w:tblGrid>
      <w:tr w:rsidR="00D12F5A" w:rsidRPr="00E85032" w:rsidTr="00D12F5A">
        <w:trPr>
          <w:trHeight w:val="531"/>
        </w:trPr>
        <w:tc>
          <w:tcPr>
            <w:tcW w:w="2694" w:type="dxa"/>
            <w:vAlign w:val="center"/>
          </w:tcPr>
          <w:p w:rsidR="00641036" w:rsidRDefault="00641036" w:rsidP="00885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</w:t>
            </w:r>
            <w:r w:rsidR="008850DE">
              <w:rPr>
                <w:b/>
                <w:bCs/>
              </w:rPr>
              <w:t>и бюджетов Российской Федерации</w:t>
            </w:r>
          </w:p>
        </w:tc>
        <w:tc>
          <w:tcPr>
            <w:tcW w:w="8079" w:type="dxa"/>
            <w:vAlign w:val="center"/>
          </w:tcPr>
          <w:p w:rsidR="00641036" w:rsidRDefault="00641036" w:rsidP="002F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641036" w:rsidRPr="00C94F42" w:rsidRDefault="00641036" w:rsidP="002F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276" w:type="dxa"/>
            <w:vAlign w:val="center"/>
          </w:tcPr>
          <w:p w:rsidR="00641036" w:rsidRPr="00C94F42" w:rsidRDefault="00641036" w:rsidP="002F00F4">
            <w:pPr>
              <w:jc w:val="center"/>
              <w:rPr>
                <w:b/>
                <w:bCs/>
              </w:rPr>
            </w:pPr>
            <w:r w:rsidRPr="00C94F42">
              <w:rPr>
                <w:b/>
                <w:bCs/>
              </w:rPr>
              <w:t>20</w:t>
            </w:r>
            <w:r>
              <w:rPr>
                <w:b/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641036" w:rsidRPr="00C94F42" w:rsidRDefault="00641036" w:rsidP="002F00F4">
            <w:pPr>
              <w:jc w:val="center"/>
              <w:rPr>
                <w:b/>
                <w:bCs/>
              </w:rPr>
            </w:pPr>
            <w:r w:rsidRPr="00C94F42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D12F5A" w:rsidTr="00D12F5A">
        <w:trPr>
          <w:trHeight w:val="263"/>
        </w:trPr>
        <w:tc>
          <w:tcPr>
            <w:tcW w:w="2694" w:type="dxa"/>
          </w:tcPr>
          <w:p w:rsidR="00641036" w:rsidRPr="00DA5DC7" w:rsidRDefault="00641036" w:rsidP="002F00F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DA5DC7">
              <w:rPr>
                <w:b/>
              </w:rPr>
              <w:t xml:space="preserve">01 00 00 00 00 0000 000 </w:t>
            </w:r>
          </w:p>
          <w:p w:rsidR="00641036" w:rsidRPr="00DA5DC7" w:rsidRDefault="00641036" w:rsidP="002F00F4">
            <w:pPr>
              <w:rPr>
                <w:b/>
              </w:rPr>
            </w:pP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641036" w:rsidRDefault="00641036" w:rsidP="002F00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641036" w:rsidRDefault="00641036" w:rsidP="002F00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641036" w:rsidRDefault="00641036" w:rsidP="002F00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12F5A" w:rsidTr="00D12F5A">
        <w:trPr>
          <w:trHeight w:val="70"/>
        </w:trPr>
        <w:tc>
          <w:tcPr>
            <w:tcW w:w="2694" w:type="dxa"/>
          </w:tcPr>
          <w:p w:rsidR="00641036" w:rsidRPr="00D12F5A" w:rsidRDefault="00D12F5A" w:rsidP="00D12F5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01 05 00 00 00 0000 000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DA5DC7">
              <w:rPr>
                <w:bCs/>
                <w:u w:val="single"/>
              </w:rPr>
              <w:t xml:space="preserve">Изменение остатков средств на счетах по </w:t>
            </w:r>
            <w:r w:rsidR="008850DE">
              <w:rPr>
                <w:bCs/>
                <w:u w:val="single"/>
              </w:rPr>
              <w:t>учету средств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  <w:rPr>
                <w:u w:val="single"/>
              </w:rPr>
            </w:pPr>
            <w:r w:rsidRPr="0090445F">
              <w:rPr>
                <w:u w:val="single"/>
              </w:rPr>
              <w:t>0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  <w:rPr>
                <w:u w:val="single"/>
              </w:rPr>
            </w:pPr>
            <w:r w:rsidRPr="0090445F">
              <w:rPr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  <w:rPr>
                <w:u w:val="single"/>
              </w:rPr>
            </w:pPr>
            <w:r w:rsidRPr="0090445F">
              <w:rPr>
                <w:u w:val="single"/>
              </w:rPr>
              <w:t>0</w:t>
            </w:r>
          </w:p>
        </w:tc>
      </w:tr>
      <w:tr w:rsidR="00D12F5A" w:rsidTr="00D12F5A">
        <w:trPr>
          <w:trHeight w:val="256"/>
        </w:trPr>
        <w:tc>
          <w:tcPr>
            <w:tcW w:w="2694" w:type="dxa"/>
          </w:tcPr>
          <w:p w:rsidR="00641036" w:rsidRPr="008850DE" w:rsidRDefault="008850DE" w:rsidP="008850DE">
            <w:pPr>
              <w:autoSpaceDE w:val="0"/>
              <w:autoSpaceDN w:val="0"/>
              <w:adjustRightInd w:val="0"/>
              <w:jc w:val="center"/>
            </w:pPr>
            <w:r>
              <w:t xml:space="preserve">01 05 00 00 00 0000 500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81E3D">
              <w:rPr>
                <w:bCs/>
              </w:rPr>
              <w:t>Увели</w:t>
            </w:r>
            <w:r w:rsidR="008850DE">
              <w:rPr>
                <w:bCs/>
              </w:rPr>
              <w:t>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641036" w:rsidRPr="002C3748" w:rsidRDefault="00641036" w:rsidP="002F00F4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-22909,7</w:t>
            </w:r>
          </w:p>
        </w:tc>
      </w:tr>
      <w:tr w:rsidR="00D12F5A" w:rsidTr="00D12F5A">
        <w:trPr>
          <w:trHeight w:val="120"/>
        </w:trPr>
        <w:tc>
          <w:tcPr>
            <w:tcW w:w="2694" w:type="dxa"/>
          </w:tcPr>
          <w:p w:rsidR="00641036" w:rsidRPr="008850DE" w:rsidRDefault="008850DE" w:rsidP="008850DE">
            <w:pPr>
              <w:autoSpaceDE w:val="0"/>
              <w:autoSpaceDN w:val="0"/>
              <w:adjustRightInd w:val="0"/>
              <w:jc w:val="center"/>
            </w:pPr>
            <w:r>
              <w:t xml:space="preserve">01 05 02 00 00 0000 500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81E3D">
              <w:rPr>
                <w:bCs/>
              </w:rPr>
              <w:t>Увеличение п</w:t>
            </w:r>
            <w:r w:rsidR="008850DE">
              <w:rPr>
                <w:bCs/>
              </w:rPr>
              <w:t>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</w:t>
            </w: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-22909,7</w:t>
            </w:r>
          </w:p>
        </w:tc>
      </w:tr>
      <w:tr w:rsidR="00D12F5A" w:rsidTr="00D12F5A">
        <w:trPr>
          <w:trHeight w:val="70"/>
        </w:trPr>
        <w:tc>
          <w:tcPr>
            <w:tcW w:w="2694" w:type="dxa"/>
          </w:tcPr>
          <w:p w:rsidR="00641036" w:rsidRPr="008850DE" w:rsidRDefault="008850DE" w:rsidP="008850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01 05 02 01 00 0000 510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81E3D">
              <w:rPr>
                <w:bCs/>
              </w:rPr>
              <w:t>Увеличение прочих ост</w:t>
            </w:r>
            <w:r w:rsidR="008850DE">
              <w:rPr>
                <w:bCs/>
              </w:rPr>
              <w:t>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</w:t>
            </w: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-22909,7</w:t>
            </w:r>
          </w:p>
        </w:tc>
      </w:tr>
      <w:tr w:rsidR="00D12F5A" w:rsidTr="00D12F5A">
        <w:trPr>
          <w:trHeight w:val="134"/>
        </w:trPr>
        <w:tc>
          <w:tcPr>
            <w:tcW w:w="2694" w:type="dxa"/>
          </w:tcPr>
          <w:p w:rsidR="00641036" w:rsidRPr="00D12F5A" w:rsidRDefault="00D12F5A" w:rsidP="00D12F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01 05 02 01 10 0000 510 </w:t>
            </w:r>
          </w:p>
        </w:tc>
        <w:tc>
          <w:tcPr>
            <w:tcW w:w="8079" w:type="dxa"/>
          </w:tcPr>
          <w:p w:rsidR="00641036" w:rsidRPr="00B81E3D" w:rsidRDefault="00641036" w:rsidP="008850DE">
            <w:pPr>
              <w:autoSpaceDE w:val="0"/>
              <w:autoSpaceDN w:val="0"/>
              <w:adjustRightInd w:val="0"/>
              <w:jc w:val="both"/>
            </w:pPr>
            <w:r w:rsidRPr="00B81E3D">
              <w:t>Увеличение прочих остатков дене</w:t>
            </w:r>
            <w:r w:rsidR="008850DE">
              <w:t>жных средств бюджетов поселений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</w:t>
            </w: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-22909,7</w:t>
            </w:r>
          </w:p>
        </w:tc>
      </w:tr>
      <w:tr w:rsidR="00D12F5A" w:rsidTr="00D12F5A">
        <w:trPr>
          <w:trHeight w:val="70"/>
        </w:trPr>
        <w:tc>
          <w:tcPr>
            <w:tcW w:w="2694" w:type="dxa"/>
          </w:tcPr>
          <w:p w:rsidR="00641036" w:rsidRPr="008850DE" w:rsidRDefault="008850DE" w:rsidP="008850DE">
            <w:pPr>
              <w:autoSpaceDE w:val="0"/>
              <w:autoSpaceDN w:val="0"/>
              <w:adjustRightInd w:val="0"/>
              <w:jc w:val="center"/>
            </w:pPr>
            <w:r>
              <w:t xml:space="preserve">01 05 00 00 00 0000 600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</w:pPr>
            <w:r>
              <w:t>Уменьшение остатков с</w:t>
            </w:r>
            <w:r w:rsidR="008850DE">
              <w:t>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22909,7</w:t>
            </w:r>
          </w:p>
        </w:tc>
      </w:tr>
      <w:tr w:rsidR="00D12F5A" w:rsidTr="00D12F5A">
        <w:trPr>
          <w:trHeight w:val="70"/>
        </w:trPr>
        <w:tc>
          <w:tcPr>
            <w:tcW w:w="2694" w:type="dxa"/>
          </w:tcPr>
          <w:p w:rsidR="00641036" w:rsidRDefault="008850DE" w:rsidP="008850DE">
            <w:pPr>
              <w:autoSpaceDE w:val="0"/>
              <w:autoSpaceDN w:val="0"/>
              <w:adjustRightInd w:val="0"/>
              <w:jc w:val="center"/>
            </w:pPr>
            <w:r>
              <w:t xml:space="preserve">01 05 02 00 00 0000 600 </w:t>
            </w:r>
          </w:p>
        </w:tc>
        <w:tc>
          <w:tcPr>
            <w:tcW w:w="8079" w:type="dxa"/>
          </w:tcPr>
          <w:p w:rsidR="00641036" w:rsidRDefault="00641036" w:rsidP="008850DE">
            <w:pPr>
              <w:autoSpaceDE w:val="0"/>
              <w:autoSpaceDN w:val="0"/>
              <w:adjustRightInd w:val="0"/>
              <w:jc w:val="both"/>
            </w:pPr>
            <w:r>
              <w:t>Уменьшение п</w:t>
            </w:r>
            <w:r w:rsidR="008850DE">
              <w:t>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22909,7</w:t>
            </w:r>
          </w:p>
        </w:tc>
      </w:tr>
      <w:tr w:rsidR="00D12F5A" w:rsidTr="00D12F5A">
        <w:trPr>
          <w:trHeight w:val="280"/>
        </w:trPr>
        <w:tc>
          <w:tcPr>
            <w:tcW w:w="2694" w:type="dxa"/>
          </w:tcPr>
          <w:p w:rsidR="00641036" w:rsidRPr="008850DE" w:rsidRDefault="008850DE" w:rsidP="008850DE">
            <w:pPr>
              <w:autoSpaceDE w:val="0"/>
              <w:autoSpaceDN w:val="0"/>
              <w:adjustRightInd w:val="0"/>
              <w:jc w:val="center"/>
            </w:pPr>
            <w:r>
              <w:t xml:space="preserve">01 05 02 01 00 0000 610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6238">
              <w:rPr>
                <w:bCs/>
              </w:rPr>
              <w:t>Уменьшение прочих ост</w:t>
            </w:r>
            <w:r w:rsidR="008850DE">
              <w:rPr>
                <w:bCs/>
              </w:rPr>
              <w:t>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22909,7</w:t>
            </w:r>
          </w:p>
        </w:tc>
      </w:tr>
      <w:tr w:rsidR="00D12F5A" w:rsidRPr="0090445F" w:rsidTr="00D12F5A">
        <w:tc>
          <w:tcPr>
            <w:tcW w:w="2694" w:type="dxa"/>
          </w:tcPr>
          <w:p w:rsidR="00641036" w:rsidRPr="00D12F5A" w:rsidRDefault="00641036" w:rsidP="00D12F5A">
            <w:pPr>
              <w:autoSpaceDE w:val="0"/>
              <w:autoSpaceDN w:val="0"/>
              <w:adjustRightInd w:val="0"/>
              <w:jc w:val="center"/>
            </w:pPr>
            <w:r w:rsidRPr="0090445F">
              <w:t xml:space="preserve">01 05 02 01 10 0000 610 </w:t>
            </w:r>
          </w:p>
        </w:tc>
        <w:tc>
          <w:tcPr>
            <w:tcW w:w="8079" w:type="dxa"/>
          </w:tcPr>
          <w:p w:rsidR="00641036" w:rsidRPr="008850DE" w:rsidRDefault="00641036" w:rsidP="00885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0445F">
              <w:rPr>
                <w:bCs/>
              </w:rPr>
              <w:t>Уменьшение прочих остатков дене</w:t>
            </w:r>
            <w:r w:rsidR="008850DE">
              <w:rPr>
                <w:bCs/>
              </w:rPr>
              <w:t>жных средств бюджетов поселений</w:t>
            </w:r>
          </w:p>
        </w:tc>
        <w:tc>
          <w:tcPr>
            <w:tcW w:w="1701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rPr>
                <w:lang w:val="en-US"/>
              </w:rPr>
              <w:t>74656,64888</w:t>
            </w:r>
          </w:p>
        </w:tc>
        <w:tc>
          <w:tcPr>
            <w:tcW w:w="1276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22298,2</w:t>
            </w:r>
          </w:p>
        </w:tc>
        <w:tc>
          <w:tcPr>
            <w:tcW w:w="1134" w:type="dxa"/>
            <w:vAlign w:val="center"/>
          </w:tcPr>
          <w:p w:rsidR="00641036" w:rsidRPr="0090445F" w:rsidRDefault="00641036" w:rsidP="002F00F4">
            <w:pPr>
              <w:jc w:val="center"/>
            </w:pPr>
            <w:r>
              <w:t>22909,7</w:t>
            </w:r>
          </w:p>
        </w:tc>
      </w:tr>
    </w:tbl>
    <w:p w:rsidR="00D12F5A" w:rsidRDefault="00D12F5A" w:rsidP="00D12F5A"/>
    <w:sectPr w:rsidR="00D12F5A" w:rsidSect="008645D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F7" w:rsidRDefault="00E476F7" w:rsidP="002420C7">
      <w:r>
        <w:separator/>
      </w:r>
    </w:p>
  </w:endnote>
  <w:endnote w:type="continuationSeparator" w:id="0">
    <w:p w:rsidR="00E476F7" w:rsidRDefault="00E476F7" w:rsidP="002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F7" w:rsidRDefault="00E476F7" w:rsidP="002420C7">
      <w:r>
        <w:separator/>
      </w:r>
    </w:p>
  </w:footnote>
  <w:footnote w:type="continuationSeparator" w:id="0">
    <w:p w:rsidR="00E476F7" w:rsidRDefault="00E476F7" w:rsidP="0024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60485"/>
      <w:docPartObj>
        <w:docPartGallery w:val="Page Numbers (Top of Page)"/>
        <w:docPartUnique/>
      </w:docPartObj>
    </w:sdtPr>
    <w:sdtEndPr/>
    <w:sdtContent>
      <w:p w:rsidR="00AA1326" w:rsidRDefault="00AA1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5F">
          <w:rPr>
            <w:noProof/>
          </w:rPr>
          <w:t>35</w:t>
        </w:r>
        <w:r>
          <w:fldChar w:fldCharType="end"/>
        </w:r>
      </w:p>
    </w:sdtContent>
  </w:sdt>
  <w:p w:rsidR="00AA1326" w:rsidRDefault="00AA13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F"/>
    <w:rsid w:val="000679A1"/>
    <w:rsid w:val="001722AD"/>
    <w:rsid w:val="002070A8"/>
    <w:rsid w:val="0020737C"/>
    <w:rsid w:val="002420C7"/>
    <w:rsid w:val="00287853"/>
    <w:rsid w:val="002951A7"/>
    <w:rsid w:val="002D5ABE"/>
    <w:rsid w:val="002F00F4"/>
    <w:rsid w:val="00340EEF"/>
    <w:rsid w:val="0037117A"/>
    <w:rsid w:val="0039314C"/>
    <w:rsid w:val="00466F15"/>
    <w:rsid w:val="004D2A85"/>
    <w:rsid w:val="004F7D3C"/>
    <w:rsid w:val="00533E46"/>
    <w:rsid w:val="005961DC"/>
    <w:rsid w:val="005B1808"/>
    <w:rsid w:val="00632B17"/>
    <w:rsid w:val="00641036"/>
    <w:rsid w:val="0064699C"/>
    <w:rsid w:val="006723E7"/>
    <w:rsid w:val="006D7D96"/>
    <w:rsid w:val="006E7429"/>
    <w:rsid w:val="0071604F"/>
    <w:rsid w:val="00734ACE"/>
    <w:rsid w:val="0074243F"/>
    <w:rsid w:val="00783BA8"/>
    <w:rsid w:val="008645D3"/>
    <w:rsid w:val="0088028A"/>
    <w:rsid w:val="008850DE"/>
    <w:rsid w:val="00934EC0"/>
    <w:rsid w:val="0098060F"/>
    <w:rsid w:val="009809BA"/>
    <w:rsid w:val="00A126AA"/>
    <w:rsid w:val="00A23B0F"/>
    <w:rsid w:val="00A36701"/>
    <w:rsid w:val="00AA1326"/>
    <w:rsid w:val="00AA7D25"/>
    <w:rsid w:val="00AC7C75"/>
    <w:rsid w:val="00B91846"/>
    <w:rsid w:val="00C02581"/>
    <w:rsid w:val="00C61A5D"/>
    <w:rsid w:val="00CD47DB"/>
    <w:rsid w:val="00CE668C"/>
    <w:rsid w:val="00CE67F7"/>
    <w:rsid w:val="00D12F5A"/>
    <w:rsid w:val="00E476F7"/>
    <w:rsid w:val="00EE2036"/>
    <w:rsid w:val="00F466E9"/>
    <w:rsid w:val="00F81BC8"/>
    <w:rsid w:val="00F835EB"/>
    <w:rsid w:val="00FA195F"/>
    <w:rsid w:val="00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1AF4-9C9C-4979-B401-6EDC9CE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0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79A1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679A1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67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679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67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D47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0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242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2B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2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37</Pages>
  <Words>7756</Words>
  <Characters>44214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44</cp:revision>
  <cp:lastPrinted>2015-01-13T04:48:00Z</cp:lastPrinted>
  <dcterms:created xsi:type="dcterms:W3CDTF">2015-01-12T06:07:00Z</dcterms:created>
  <dcterms:modified xsi:type="dcterms:W3CDTF">2015-01-13T05:18:00Z</dcterms:modified>
</cp:coreProperties>
</file>