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E8" w:rsidRDefault="006A24E8" w:rsidP="006A24E8">
      <w:pPr>
        <w:pStyle w:val="1"/>
        <w:jc w:val="right"/>
        <w:rPr>
          <w:szCs w:val="28"/>
        </w:rPr>
      </w:pPr>
      <w:r>
        <w:rPr>
          <w:szCs w:val="28"/>
        </w:rPr>
        <w:t>Приложение 3</w:t>
      </w:r>
    </w:p>
    <w:p w:rsidR="006A24E8" w:rsidRDefault="006A24E8" w:rsidP="006A24E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 решению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24E8" w:rsidRDefault="006A24E8" w:rsidP="006A24E8">
      <w:pPr>
        <w:tabs>
          <w:tab w:val="left" w:pos="11199"/>
          <w:tab w:val="left" w:pos="1219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Тяжинского городского поселения</w:t>
      </w:r>
      <w:r w:rsidR="00F20FE4">
        <w:rPr>
          <w:rFonts w:ascii="Times New Roman" w:hAnsi="Times New Roman" w:cs="Times New Roman"/>
          <w:sz w:val="28"/>
          <w:szCs w:val="28"/>
        </w:rPr>
        <w:t xml:space="preserve"> </w:t>
      </w:r>
      <w:r w:rsidR="00F20FE4" w:rsidRPr="00F20FE4">
        <w:rPr>
          <w:rFonts w:ascii="Times New Roman" w:hAnsi="Times New Roman" w:cs="Times New Roman"/>
          <w:sz w:val="28"/>
          <w:szCs w:val="28"/>
        </w:rPr>
        <w:t>от 27.02.2018г. №84</w:t>
      </w:r>
      <w:r w:rsidR="00F20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4E8" w:rsidRDefault="006A24E8" w:rsidP="006A24E8">
      <w:pPr>
        <w:pStyle w:val="a3"/>
        <w:tabs>
          <w:tab w:val="left" w:pos="7371"/>
          <w:tab w:val="left" w:pos="8222"/>
        </w:tabs>
        <w:ind w:left="5103" w:hanging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решение </w:t>
      </w:r>
    </w:p>
    <w:p w:rsidR="006A24E8" w:rsidRDefault="006A24E8" w:rsidP="006A24E8">
      <w:pPr>
        <w:pStyle w:val="a3"/>
        <w:tabs>
          <w:tab w:val="left" w:pos="7371"/>
          <w:tab w:val="left" w:pos="8222"/>
        </w:tabs>
        <w:ind w:left="5103" w:hanging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Тяжинского городского </w:t>
      </w:r>
    </w:p>
    <w:p w:rsidR="006A24E8" w:rsidRDefault="006A24E8" w:rsidP="006A24E8">
      <w:pPr>
        <w:pStyle w:val="a3"/>
        <w:tabs>
          <w:tab w:val="left" w:pos="7371"/>
          <w:tab w:val="left" w:pos="8222"/>
        </w:tabs>
        <w:ind w:left="5103" w:hanging="5387"/>
        <w:jc w:val="right"/>
        <w:rPr>
          <w:sz w:val="28"/>
          <w:szCs w:val="28"/>
        </w:rPr>
      </w:pPr>
      <w:r>
        <w:rPr>
          <w:sz w:val="28"/>
          <w:szCs w:val="28"/>
        </w:rPr>
        <w:t>поселения № 78 от 18.12.2017 года «О бюджете Тяжинского городского</w:t>
      </w:r>
    </w:p>
    <w:p w:rsidR="006A24E8" w:rsidRDefault="006A24E8" w:rsidP="006A24E8">
      <w:pPr>
        <w:pStyle w:val="a3"/>
        <w:tabs>
          <w:tab w:val="left" w:pos="7371"/>
          <w:tab w:val="left" w:pos="8222"/>
        </w:tabs>
        <w:ind w:left="5103" w:hanging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 на 2018 год и на плановый период 2019 и 2020 годов» </w:t>
      </w:r>
    </w:p>
    <w:p w:rsidR="006A24E8" w:rsidRDefault="006A24E8"/>
    <w:p w:rsidR="00A37F69" w:rsidRPr="006A24E8" w:rsidRDefault="006A24E8" w:rsidP="006A2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8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местного бюджета по разделам, подразделам классифи</w:t>
      </w:r>
      <w:r>
        <w:rPr>
          <w:rFonts w:ascii="Times New Roman" w:hAnsi="Times New Roman" w:cs="Times New Roman"/>
          <w:b/>
          <w:sz w:val="28"/>
          <w:szCs w:val="28"/>
        </w:rPr>
        <w:t>кации расходов местного бюджета</w:t>
      </w:r>
      <w:r w:rsidRPr="006A24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2018год и на плановый период</w:t>
      </w:r>
      <w:r w:rsidRPr="006A24E8">
        <w:rPr>
          <w:rFonts w:ascii="Times New Roman" w:hAnsi="Times New Roman" w:cs="Times New Roman"/>
          <w:b/>
          <w:sz w:val="28"/>
          <w:szCs w:val="28"/>
        </w:rPr>
        <w:t xml:space="preserve"> 2019 и 2020 годов</w:t>
      </w:r>
    </w:p>
    <w:p w:rsidR="006A24E8" w:rsidRDefault="006A24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7658"/>
        <w:gridCol w:w="998"/>
        <w:gridCol w:w="1482"/>
        <w:gridCol w:w="1857"/>
        <w:gridCol w:w="1461"/>
        <w:gridCol w:w="1613"/>
      </w:tblGrid>
      <w:tr w:rsidR="006A24E8" w:rsidRPr="006A24E8" w:rsidTr="006A24E8">
        <w:trPr>
          <w:trHeight w:val="1125"/>
          <w:jc w:val="center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4E8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4E8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6A24E8" w:rsidRPr="006A24E8" w:rsidTr="006A24E8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6648,0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5958,0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5947,0</w:t>
            </w:r>
          </w:p>
        </w:tc>
      </w:tr>
      <w:tr w:rsidR="006A24E8" w:rsidRPr="006A24E8" w:rsidTr="006A24E8">
        <w:trPr>
          <w:trHeight w:val="709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638,0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638,0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638,0</w:t>
            </w:r>
          </w:p>
        </w:tc>
      </w:tr>
      <w:tr w:rsidR="006A24E8" w:rsidRPr="006A24E8" w:rsidTr="006A24E8">
        <w:trPr>
          <w:trHeight w:val="719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6009,0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5319,0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5308,0</w:t>
            </w:r>
          </w:p>
        </w:tc>
      </w:tr>
      <w:tr w:rsidR="006A24E8" w:rsidRPr="006A24E8" w:rsidTr="006A24E8">
        <w:trPr>
          <w:trHeight w:val="78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4E8" w:rsidRPr="006A24E8" w:rsidTr="006A24E8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455,4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471,3</w:t>
            </w:r>
          </w:p>
        </w:tc>
      </w:tr>
      <w:tr w:rsidR="006A24E8" w:rsidRPr="006A24E8" w:rsidTr="006A24E8">
        <w:trPr>
          <w:trHeight w:val="78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Мобилизационная </w:t>
            </w:r>
            <w:r w:rsidRPr="006A2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441,9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455,4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471,3</w:t>
            </w:r>
          </w:p>
        </w:tc>
      </w:tr>
      <w:tr w:rsidR="006A24E8" w:rsidRPr="006A24E8" w:rsidTr="006A24E8">
        <w:trPr>
          <w:trHeight w:val="380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A24E8" w:rsidRPr="006A24E8" w:rsidTr="006A24E8">
        <w:trPr>
          <w:trHeight w:val="557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24E8" w:rsidRPr="006A24E8" w:rsidTr="006A24E8">
        <w:trPr>
          <w:trHeight w:val="300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24E8" w:rsidRPr="006A24E8" w:rsidTr="006A24E8">
        <w:trPr>
          <w:trHeight w:val="209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4952</w:t>
            </w:r>
          </w:p>
        </w:tc>
      </w:tr>
      <w:tr w:rsidR="006A24E8" w:rsidRPr="006A24E8" w:rsidTr="006A24E8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7450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1772</w:t>
            </w:r>
          </w:p>
        </w:tc>
      </w:tr>
      <w:tr w:rsidR="006A24E8" w:rsidRPr="006A24E8" w:rsidTr="006A24E8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2580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2911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3180</w:t>
            </w:r>
          </w:p>
        </w:tc>
      </w:tr>
      <w:tr w:rsidR="006A24E8" w:rsidRPr="006A24E8" w:rsidTr="006A24E8">
        <w:trPr>
          <w:trHeight w:val="34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10898</w:t>
            </w:r>
          </w:p>
        </w:tc>
      </w:tr>
      <w:tr w:rsidR="006A24E8" w:rsidRPr="006A24E8" w:rsidTr="006A24E8">
        <w:trPr>
          <w:trHeight w:val="160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24E8" w:rsidRPr="006A24E8" w:rsidTr="006A24E8">
        <w:trPr>
          <w:trHeight w:val="264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30371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6323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8182</w:t>
            </w:r>
          </w:p>
        </w:tc>
      </w:tr>
      <w:tr w:rsidR="006A24E8" w:rsidRPr="006A24E8" w:rsidTr="006A24E8">
        <w:trPr>
          <w:trHeight w:val="78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9414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2821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2553,02645</w:t>
            </w:r>
          </w:p>
        </w:tc>
      </w:tr>
      <w:tr w:rsidR="006A24E8" w:rsidRPr="006A24E8" w:rsidTr="006A24E8">
        <w:trPr>
          <w:trHeight w:val="458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162,97355</w:t>
            </w:r>
          </w:p>
        </w:tc>
      </w:tr>
      <w:tr w:rsidR="006A24E8" w:rsidRPr="006A24E8" w:rsidTr="006A24E8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A24E8" w:rsidRPr="006A24E8" w:rsidTr="006A24E8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24E8" w:rsidRPr="006A24E8" w:rsidTr="006A24E8">
        <w:trPr>
          <w:trHeight w:val="733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9900,0</w:t>
            </w:r>
          </w:p>
        </w:tc>
      </w:tr>
      <w:tr w:rsidR="006A24E8" w:rsidRPr="006A24E8" w:rsidTr="006A24E8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9100,0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9500,0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9900,0</w:t>
            </w:r>
          </w:p>
        </w:tc>
      </w:tr>
      <w:tr w:rsidR="006A24E8" w:rsidRPr="006A24E8" w:rsidTr="006A24E8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2000</w:t>
            </w:r>
          </w:p>
        </w:tc>
      </w:tr>
      <w:tr w:rsidR="006A24E8" w:rsidRPr="006A24E8" w:rsidTr="006A24E8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24E8" w:rsidRPr="006A24E8" w:rsidTr="006A24E8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66194,9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32668,4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4E8" w:rsidRPr="006A24E8" w:rsidRDefault="006A24E8" w:rsidP="006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34168,3</w:t>
            </w:r>
          </w:p>
        </w:tc>
      </w:tr>
    </w:tbl>
    <w:p w:rsidR="006A24E8" w:rsidRPr="006A24E8" w:rsidRDefault="006A24E8" w:rsidP="006A24E8">
      <w:pPr>
        <w:rPr>
          <w:rFonts w:ascii="Times New Roman" w:hAnsi="Times New Roman" w:cs="Times New Roman"/>
          <w:sz w:val="28"/>
          <w:szCs w:val="28"/>
        </w:rPr>
      </w:pPr>
    </w:p>
    <w:sectPr w:rsidR="006A24E8" w:rsidRPr="006A24E8" w:rsidSect="006A24E8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24E8"/>
    <w:rsid w:val="006A24E8"/>
    <w:rsid w:val="00A37F69"/>
    <w:rsid w:val="00F2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69"/>
  </w:style>
  <w:style w:type="paragraph" w:styleId="1">
    <w:name w:val="heading 1"/>
    <w:basedOn w:val="a"/>
    <w:next w:val="a"/>
    <w:link w:val="10"/>
    <w:qFormat/>
    <w:rsid w:val="006A24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4E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unhideWhenUsed/>
    <w:rsid w:val="006A24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A24E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3</cp:revision>
  <dcterms:created xsi:type="dcterms:W3CDTF">2018-02-28T04:31:00Z</dcterms:created>
  <dcterms:modified xsi:type="dcterms:W3CDTF">2018-03-22T08:34:00Z</dcterms:modified>
</cp:coreProperties>
</file>